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3816A" w14:textId="59D1DC8F" w:rsidR="008E1BEC" w:rsidRDefault="00CB3E4C" w:rsidP="00516538">
      <w:pPr>
        <w:pStyle w:val="Smallbodycopy"/>
      </w:pPr>
      <w:r>
        <w:t>March 2025</w:t>
      </w:r>
    </w:p>
    <w:p w14:paraId="6008B2BF" w14:textId="77777777" w:rsidR="00D603B9" w:rsidRPr="00516538" w:rsidRDefault="00D603B9" w:rsidP="00516538">
      <w:pPr>
        <w:pStyle w:val="Smallbodycopy"/>
      </w:pPr>
    </w:p>
    <w:p w14:paraId="48BE312A" w14:textId="1DF6AD68" w:rsidR="00A77DD0" w:rsidRPr="00D603B9" w:rsidRDefault="00965B18" w:rsidP="00D603B9">
      <w:pPr>
        <w:pStyle w:val="Header"/>
      </w:pPr>
      <w:r>
        <w:t>Appointment and notification of operator of a mine</w:t>
      </w:r>
      <w:r>
        <w:br/>
        <w:t>or petroleum site</w:t>
      </w:r>
    </w:p>
    <w:p w14:paraId="5C8EF713" w14:textId="72EEE561" w:rsidR="00A77DD0" w:rsidRDefault="00000000" w:rsidP="001023FE">
      <w:pPr>
        <w:pStyle w:val="Heading1"/>
      </w:pPr>
      <w:sdt>
        <w:sdtPr>
          <w:rPr>
            <w:rStyle w:val="Emphasis"/>
          </w:rPr>
          <w:alias w:val="Title"/>
          <w:tag w:val=""/>
          <w:id w:val="-1833356382"/>
          <w:placeholder>
            <w:docPart w:val="B3ABE29F600B4227985991C4749F7F30"/>
          </w:placeholder>
          <w:dataBinding w:prefixMappings="xmlns:ns0='http://purl.org/dc/elements/1.1/' xmlns:ns1='http://schemas.openxmlformats.org/package/2006/metadata/core-properties' " w:xpath="/ns1:coreProperties[1]/ns0:title[1]" w:storeItemID="{6C3C8BC8-F283-45AE-878A-BAB7291924A1}"/>
          <w:text/>
        </w:sdtPr>
        <w:sdtContent>
          <w:r w:rsidR="00965B18">
            <w:rPr>
              <w:rStyle w:val="Emphasis"/>
            </w:rPr>
            <w:t xml:space="preserve">Work Health and Safety (Mines and Petroleum </w:t>
          </w:r>
          <w:r w:rsidR="00E2020A">
            <w:rPr>
              <w:rStyle w:val="Emphasis"/>
            </w:rPr>
            <w:t>S</w:t>
          </w:r>
          <w:r w:rsidR="00965B18">
            <w:rPr>
              <w:rStyle w:val="Emphasis"/>
            </w:rPr>
            <w:t>ites)</w:t>
          </w:r>
          <w:r w:rsidR="00E2020A">
            <w:rPr>
              <w:rStyle w:val="Emphasis"/>
            </w:rPr>
            <w:t xml:space="preserve"> laws</w:t>
          </w:r>
        </w:sdtContent>
      </w:sdt>
    </w:p>
    <w:p w14:paraId="00D2817E" w14:textId="77777777" w:rsidR="00046C6F" w:rsidRDefault="00046C6F" w:rsidP="00E2020A">
      <w:pPr>
        <w:pStyle w:val="BodyText"/>
      </w:pPr>
    </w:p>
    <w:p w14:paraId="3E9DAEE0" w14:textId="51E2B1F9" w:rsidR="00E2020A" w:rsidRDefault="00E2020A" w:rsidP="00E2020A">
      <w:pPr>
        <w:pStyle w:val="BodyText"/>
      </w:pPr>
      <w:r>
        <w:t>This form must be completed by the mine holder or petroleum site holder, including when that holder is the operator of the mine or petroleum site.</w:t>
      </w:r>
    </w:p>
    <w:p w14:paraId="73A98172" w14:textId="1BABAA1E" w:rsidR="00072660" w:rsidRDefault="00E2020A" w:rsidP="00E2020A">
      <w:pPr>
        <w:pStyle w:val="BodyText"/>
      </w:pPr>
      <w:r>
        <w:t xml:space="preserve">Read the </w:t>
      </w:r>
      <w:hyperlink r:id="rId11" w:history="1">
        <w:r w:rsidRPr="00E2020A">
          <w:rPr>
            <w:rStyle w:val="Hyperlink"/>
          </w:rPr>
          <w:t>Appointment and notification of a mine operator guide</w:t>
        </w:r>
      </w:hyperlink>
      <w:r>
        <w:t xml:space="preserve"> or </w:t>
      </w:r>
      <w:hyperlink r:id="rId12" w:history="1">
        <w:r w:rsidRPr="00E2020A">
          <w:rPr>
            <w:rStyle w:val="Hyperlink"/>
          </w:rPr>
          <w:t>Appointment and notification of a petroleum operator guide</w:t>
        </w:r>
      </w:hyperlink>
      <w:r>
        <w:t xml:space="preserve"> before completing this form.</w:t>
      </w:r>
    </w:p>
    <w:p w14:paraId="48698D8C" w14:textId="5B43BED4" w:rsidR="00E2020A" w:rsidRDefault="00E2020A" w:rsidP="00E2020A">
      <w:pPr>
        <w:pStyle w:val="Headingnumbered1"/>
      </w:pPr>
      <w:r>
        <w:t>Details of mine or petroleum site</w:t>
      </w:r>
    </w:p>
    <w:tbl>
      <w:tblPr>
        <w:tblStyle w:val="ListTable4-Accent2"/>
        <w:tblW w:w="5000" w:type="pct"/>
        <w:tblLook w:val="0620" w:firstRow="1" w:lastRow="0" w:firstColumn="0" w:lastColumn="0" w:noHBand="1" w:noVBand="1"/>
        <w:tblDescription w:val="Contact details"/>
      </w:tblPr>
      <w:tblGrid>
        <w:gridCol w:w="3823"/>
        <w:gridCol w:w="6371"/>
      </w:tblGrid>
      <w:tr w:rsidR="00D603B9" w:rsidRPr="009F4CAD" w14:paraId="1CF9C660"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8D7E1AF" w14:textId="77777777" w:rsidR="00D603B9" w:rsidRPr="009F4CAD" w:rsidRDefault="00D603B9" w:rsidP="00DE2F13">
            <w:pPr>
              <w:pStyle w:val="Tableheader"/>
              <w:rPr>
                <w:rFonts w:asciiTheme="minorHAnsi" w:hAnsiTheme="minorHAnsi"/>
                <w:b/>
              </w:rPr>
            </w:pPr>
            <w:r>
              <w:rPr>
                <w:rFonts w:asciiTheme="minorHAnsi" w:hAnsiTheme="minorHAnsi"/>
                <w:b/>
              </w:rPr>
              <w:t>Mine or petroleum site</w:t>
            </w:r>
          </w:p>
        </w:tc>
      </w:tr>
      <w:tr w:rsidR="00D603B9" w:rsidRPr="009F4CAD" w14:paraId="174D2281" w14:textId="77777777" w:rsidTr="00046C6F">
        <w:tc>
          <w:tcPr>
            <w:tcW w:w="1875" w:type="pct"/>
          </w:tcPr>
          <w:p w14:paraId="353C1583" w14:textId="77777777" w:rsidR="00D603B9" w:rsidRPr="009F4CAD" w:rsidRDefault="00D603B9" w:rsidP="00DE2F13">
            <w:pPr>
              <w:pStyle w:val="Tabletext"/>
              <w:rPr>
                <w:rFonts w:asciiTheme="minorHAnsi" w:hAnsiTheme="minorHAnsi"/>
              </w:rPr>
            </w:pPr>
            <w:r>
              <w:rPr>
                <w:rFonts w:asciiTheme="minorHAnsi" w:hAnsiTheme="minorHAnsi"/>
              </w:rPr>
              <w:t>Name of mine or petroleum site</w:t>
            </w:r>
          </w:p>
        </w:tc>
        <w:tc>
          <w:tcPr>
            <w:tcW w:w="3125" w:type="pct"/>
          </w:tcPr>
          <w:p w14:paraId="5D1204C0" w14:textId="77777777" w:rsidR="00D603B9" w:rsidRPr="009F4CAD" w:rsidRDefault="00D603B9"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603B9" w:rsidRPr="009F4CAD" w14:paraId="4BC3EDE6" w14:textId="77777777" w:rsidTr="00046C6F">
        <w:tc>
          <w:tcPr>
            <w:tcW w:w="1875" w:type="pct"/>
          </w:tcPr>
          <w:p w14:paraId="05315FCC" w14:textId="0CB17AF2" w:rsidR="00D603B9" w:rsidRPr="009F4CAD" w:rsidRDefault="00D603B9" w:rsidP="00DE2F13">
            <w:pPr>
              <w:pStyle w:val="Tabletext"/>
              <w:rPr>
                <w:rFonts w:asciiTheme="minorHAnsi" w:hAnsiTheme="minorHAnsi"/>
              </w:rPr>
            </w:pPr>
            <w:r>
              <w:rPr>
                <w:rFonts w:asciiTheme="minorHAnsi" w:hAnsiTheme="minorHAnsi"/>
              </w:rPr>
              <w:t>Site address</w:t>
            </w:r>
            <w:r w:rsidR="00E2020A">
              <w:rPr>
                <w:rFonts w:asciiTheme="minorHAnsi" w:hAnsiTheme="minorHAnsi"/>
              </w:rPr>
              <w:t xml:space="preserve"> of mine or petroleum site</w:t>
            </w:r>
          </w:p>
        </w:tc>
        <w:tc>
          <w:tcPr>
            <w:tcW w:w="3125" w:type="pct"/>
          </w:tcPr>
          <w:p w14:paraId="5234B9AC" w14:textId="77777777" w:rsidR="00D603B9" w:rsidRPr="009F4CAD" w:rsidRDefault="00D603B9"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E2020A" w:rsidRPr="009F4CAD" w14:paraId="4E877DCF" w14:textId="77777777" w:rsidTr="00046C6F">
        <w:tc>
          <w:tcPr>
            <w:tcW w:w="1875" w:type="pct"/>
          </w:tcPr>
          <w:p w14:paraId="3A8366C5" w14:textId="2F3A07F3" w:rsidR="00E2020A" w:rsidRDefault="005D15A7" w:rsidP="00DE2F13">
            <w:pPr>
              <w:pStyle w:val="Tabletext"/>
              <w:rPr>
                <w:rFonts w:asciiTheme="minorHAnsi" w:hAnsiTheme="minorHAnsi"/>
              </w:rPr>
            </w:pPr>
            <w:r>
              <w:rPr>
                <w:rFonts w:asciiTheme="minorHAnsi" w:hAnsiTheme="minorHAnsi"/>
              </w:rPr>
              <w:t>Type of notification</w:t>
            </w:r>
          </w:p>
        </w:tc>
        <w:tc>
          <w:tcPr>
            <w:tcW w:w="3125" w:type="pct"/>
          </w:tcPr>
          <w:p w14:paraId="458C8C3E" w14:textId="77777777" w:rsidR="00E2020A" w:rsidRDefault="005D15A7" w:rsidP="00DE2F13">
            <w:pPr>
              <w:pStyle w:val="Tabletext"/>
              <w:rPr>
                <w:rFonts w:asciiTheme="minorHAnsi" w:hAnsiTheme="minorHAnsi"/>
              </w:rPr>
            </w:pPr>
            <w:r>
              <w:rPr>
                <w:rFonts w:asciiTheme="minorHAnsi" w:hAnsiTheme="minorHAnsi"/>
              </w:rPr>
              <w:fldChar w:fldCharType="begin">
                <w:ffData>
                  <w:name w:val="Check128"/>
                  <w:enabled/>
                  <w:calcOnExit w:val="0"/>
                  <w:checkBox>
                    <w:sizeAuto/>
                    <w:default w:val="0"/>
                  </w:checkBox>
                </w:ffData>
              </w:fldChar>
            </w:r>
            <w:bookmarkStart w:id="0" w:name="Check128"/>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0"/>
            <w:r>
              <w:rPr>
                <w:rFonts w:asciiTheme="minorHAnsi" w:hAnsiTheme="minorHAnsi"/>
              </w:rPr>
              <w:t xml:space="preserve"> New mine or petroleum site</w:t>
            </w:r>
          </w:p>
          <w:p w14:paraId="138CBE86" w14:textId="77777777" w:rsidR="005D15A7" w:rsidRDefault="005D15A7" w:rsidP="00DE2F13">
            <w:pPr>
              <w:pStyle w:val="Tabletext"/>
              <w:rPr>
                <w:rFonts w:asciiTheme="minorHAnsi" w:hAnsiTheme="minorHAnsi"/>
              </w:rPr>
            </w:pPr>
            <w:r>
              <w:rPr>
                <w:rFonts w:asciiTheme="minorHAnsi" w:hAnsiTheme="minorHAnsi"/>
              </w:rPr>
              <w:fldChar w:fldCharType="begin">
                <w:ffData>
                  <w:name w:val="Check129"/>
                  <w:enabled/>
                  <w:calcOnExit w:val="0"/>
                  <w:checkBox>
                    <w:sizeAuto/>
                    <w:default w:val="0"/>
                  </w:checkBox>
                </w:ffData>
              </w:fldChar>
            </w:r>
            <w:bookmarkStart w:id="1" w:name="Check129"/>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
            <w:r>
              <w:rPr>
                <w:rFonts w:asciiTheme="minorHAnsi" w:hAnsiTheme="minorHAnsi"/>
              </w:rPr>
              <w:t xml:space="preserve"> Appointment of a new operator of a mine or petroleum site</w:t>
            </w:r>
          </w:p>
          <w:p w14:paraId="07C4336E" w14:textId="2A845B68" w:rsidR="005D15A7" w:rsidRDefault="005D15A7" w:rsidP="00DE2F13">
            <w:pPr>
              <w:pStyle w:val="Tabletext"/>
              <w:rPr>
                <w:rFonts w:asciiTheme="minorHAnsi" w:hAnsiTheme="minorHAnsi"/>
              </w:rPr>
            </w:pPr>
            <w:r>
              <w:rPr>
                <w:rFonts w:asciiTheme="minorHAnsi" w:hAnsiTheme="minorHAnsi"/>
              </w:rPr>
              <w:t xml:space="preserve">What is the name of the previous operator? </w:t>
            </w:r>
            <w:r>
              <w:rPr>
                <w:rFonts w:asciiTheme="minorHAnsi" w:hAnsiTheme="minorHAnsi"/>
              </w:rPr>
              <w:fldChar w:fldCharType="begin">
                <w:ffData>
                  <w:name w:val="Text261"/>
                  <w:enabled/>
                  <w:calcOnExit w:val="0"/>
                  <w:textInput/>
                </w:ffData>
              </w:fldChar>
            </w:r>
            <w:bookmarkStart w:id="2" w:name="Text26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
          </w:p>
          <w:p w14:paraId="14ACA770" w14:textId="0E5F0C97" w:rsidR="005D15A7" w:rsidRDefault="005D15A7" w:rsidP="00DE2F13">
            <w:pPr>
              <w:pStyle w:val="Tabletext"/>
              <w:rPr>
                <w:rFonts w:asciiTheme="minorHAnsi" w:hAnsiTheme="minorHAnsi"/>
              </w:rPr>
            </w:pPr>
            <w:r>
              <w:rPr>
                <w:rFonts w:asciiTheme="minorHAnsi" w:hAnsiTheme="minorHAnsi"/>
              </w:rPr>
              <w:fldChar w:fldCharType="begin">
                <w:ffData>
                  <w:name w:val="Check130"/>
                  <w:enabled/>
                  <w:calcOnExit w:val="0"/>
                  <w:checkBox>
                    <w:sizeAuto/>
                    <w:default w:val="0"/>
                  </w:checkBox>
                </w:ffData>
              </w:fldChar>
            </w:r>
            <w:bookmarkStart w:id="3" w:name="Check130"/>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3"/>
            <w:r>
              <w:rPr>
                <w:rFonts w:asciiTheme="minorHAnsi" w:hAnsiTheme="minorHAnsi"/>
              </w:rPr>
              <w:t xml:space="preserve"> Change of name of an existing mine or petroleum site</w:t>
            </w:r>
          </w:p>
          <w:p w14:paraId="5E0A5C65" w14:textId="689F6235" w:rsidR="005D15A7" w:rsidRPr="009F4CAD" w:rsidRDefault="005D15A7" w:rsidP="00DE2F13">
            <w:pPr>
              <w:pStyle w:val="Tabletext"/>
              <w:rPr>
                <w:rFonts w:asciiTheme="minorHAnsi" w:hAnsiTheme="minorHAnsi"/>
              </w:rPr>
            </w:pPr>
            <w:r>
              <w:rPr>
                <w:rFonts w:asciiTheme="minorHAnsi" w:hAnsiTheme="minorHAnsi"/>
              </w:rPr>
              <w:t xml:space="preserve">What was the previous name of the mine or petroleum site? </w:t>
            </w:r>
            <w:r>
              <w:rPr>
                <w:rFonts w:asciiTheme="minorHAnsi" w:hAnsiTheme="minorHAnsi"/>
              </w:rPr>
              <w:fldChar w:fldCharType="begin">
                <w:ffData>
                  <w:name w:val="Text262"/>
                  <w:enabled/>
                  <w:calcOnExit w:val="0"/>
                  <w:textInput/>
                </w:ffData>
              </w:fldChar>
            </w:r>
            <w:bookmarkStart w:id="4" w:name="Text26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
          </w:p>
        </w:tc>
      </w:tr>
      <w:tr w:rsidR="005D15A7" w:rsidRPr="009F4CAD" w14:paraId="3487F135" w14:textId="77777777" w:rsidTr="00046C6F">
        <w:tc>
          <w:tcPr>
            <w:tcW w:w="1875" w:type="pct"/>
          </w:tcPr>
          <w:p w14:paraId="5B4E1EE4" w14:textId="299F110D" w:rsidR="005D15A7" w:rsidRDefault="005D15A7" w:rsidP="00DE2F13">
            <w:pPr>
              <w:pStyle w:val="Tabletext"/>
              <w:rPr>
                <w:rFonts w:asciiTheme="minorHAnsi" w:hAnsiTheme="minorHAnsi"/>
              </w:rPr>
            </w:pPr>
            <w:r>
              <w:rPr>
                <w:rFonts w:asciiTheme="minorHAnsi" w:hAnsiTheme="minorHAnsi"/>
              </w:rPr>
              <w:t>Name of mine or petroleum site</w:t>
            </w:r>
          </w:p>
        </w:tc>
        <w:tc>
          <w:tcPr>
            <w:tcW w:w="3125" w:type="pct"/>
          </w:tcPr>
          <w:p w14:paraId="5F03EC2A" w14:textId="4796A1DA" w:rsidR="005D15A7" w:rsidRDefault="005D15A7" w:rsidP="00DE2F13">
            <w:pPr>
              <w:pStyle w:val="Tabletext"/>
              <w:rPr>
                <w:rFonts w:asciiTheme="minorHAnsi" w:hAnsiTheme="minorHAnsi"/>
              </w:rPr>
            </w:pPr>
            <w:r>
              <w:rPr>
                <w:rFonts w:asciiTheme="minorHAnsi" w:hAnsiTheme="minorHAnsi"/>
              </w:rPr>
              <w:fldChar w:fldCharType="begin">
                <w:ffData>
                  <w:name w:val="Text263"/>
                  <w:enabled/>
                  <w:calcOnExit w:val="0"/>
                  <w:textInput/>
                </w:ffData>
              </w:fldChar>
            </w:r>
            <w:bookmarkStart w:id="5" w:name="Text26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
          </w:p>
        </w:tc>
      </w:tr>
      <w:tr w:rsidR="005D15A7" w:rsidRPr="009F4CAD" w14:paraId="6E58C5FA" w14:textId="77777777" w:rsidTr="00046C6F">
        <w:tc>
          <w:tcPr>
            <w:tcW w:w="1875" w:type="pct"/>
          </w:tcPr>
          <w:p w14:paraId="7D6284AE" w14:textId="032755E2" w:rsidR="005D15A7" w:rsidRDefault="005D15A7" w:rsidP="00DE2F13">
            <w:pPr>
              <w:pStyle w:val="Tabletext"/>
              <w:rPr>
                <w:rFonts w:asciiTheme="minorHAnsi" w:hAnsiTheme="minorHAnsi"/>
              </w:rPr>
            </w:pPr>
            <w:r>
              <w:rPr>
                <w:rFonts w:asciiTheme="minorHAnsi" w:hAnsiTheme="minorHAnsi"/>
              </w:rPr>
              <w:t>Land title identification reference/s</w:t>
            </w:r>
          </w:p>
        </w:tc>
        <w:tc>
          <w:tcPr>
            <w:tcW w:w="3125" w:type="pct"/>
          </w:tcPr>
          <w:p w14:paraId="47890384" w14:textId="4BBBB3C8" w:rsidR="005D15A7" w:rsidRDefault="005D15A7" w:rsidP="00DE2F13">
            <w:pPr>
              <w:pStyle w:val="Tabletext"/>
              <w:rPr>
                <w:rFonts w:asciiTheme="minorHAnsi" w:hAnsiTheme="minorHAnsi"/>
              </w:rPr>
            </w:pPr>
            <w:r>
              <w:rPr>
                <w:rFonts w:asciiTheme="minorHAnsi" w:hAnsiTheme="minorHAnsi"/>
              </w:rPr>
              <w:fldChar w:fldCharType="begin">
                <w:ffData>
                  <w:name w:val="Text26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5D15A7" w:rsidRPr="009F4CAD" w14:paraId="4A64DC19" w14:textId="77777777" w:rsidTr="00046C6F">
        <w:tc>
          <w:tcPr>
            <w:tcW w:w="1875" w:type="pct"/>
          </w:tcPr>
          <w:p w14:paraId="6085B632" w14:textId="77777777" w:rsidR="005D15A7" w:rsidRPr="005D15A7" w:rsidRDefault="005D15A7" w:rsidP="005D15A7">
            <w:pPr>
              <w:pStyle w:val="Tabletext"/>
              <w:rPr>
                <w:rFonts w:asciiTheme="minorHAnsi" w:hAnsiTheme="minorHAnsi"/>
              </w:rPr>
            </w:pPr>
            <w:r w:rsidRPr="005D15A7">
              <w:rPr>
                <w:rFonts w:asciiTheme="minorHAnsi" w:hAnsiTheme="minorHAnsi"/>
              </w:rPr>
              <w:t>Boundaries of:</w:t>
            </w:r>
          </w:p>
          <w:p w14:paraId="04AB979D" w14:textId="208D3569" w:rsidR="005D15A7" w:rsidRPr="005D15A7" w:rsidRDefault="005D15A7" w:rsidP="005D15A7">
            <w:pPr>
              <w:pStyle w:val="Tabletext"/>
              <w:numPr>
                <w:ilvl w:val="0"/>
                <w:numId w:val="45"/>
              </w:numPr>
              <w:rPr>
                <w:rFonts w:asciiTheme="minorHAnsi" w:hAnsiTheme="minorHAnsi"/>
              </w:rPr>
            </w:pPr>
            <w:r w:rsidRPr="005D15A7">
              <w:rPr>
                <w:rFonts w:asciiTheme="minorHAnsi" w:hAnsiTheme="minorHAnsi"/>
              </w:rPr>
              <w:t>all mineral extraction sites and mineral exploration sites, or</w:t>
            </w:r>
          </w:p>
          <w:p w14:paraId="45E40BFF" w14:textId="089EEDAB" w:rsidR="005D15A7" w:rsidRPr="005D15A7" w:rsidRDefault="005D15A7" w:rsidP="005D15A7">
            <w:pPr>
              <w:pStyle w:val="Tabletext"/>
              <w:numPr>
                <w:ilvl w:val="0"/>
                <w:numId w:val="45"/>
              </w:numPr>
              <w:rPr>
                <w:rFonts w:asciiTheme="minorHAnsi" w:hAnsiTheme="minorHAnsi"/>
              </w:rPr>
            </w:pPr>
            <w:r w:rsidRPr="005D15A7">
              <w:rPr>
                <w:rFonts w:asciiTheme="minorHAnsi" w:hAnsiTheme="minorHAnsi"/>
              </w:rPr>
              <w:t>all petroleum exploration sites and petroleum extraction sites</w:t>
            </w:r>
          </w:p>
          <w:p w14:paraId="41F8AF85" w14:textId="58AD04AF" w:rsidR="005D15A7" w:rsidRDefault="005D15A7" w:rsidP="005D15A7">
            <w:pPr>
              <w:pStyle w:val="Tabletext"/>
              <w:rPr>
                <w:rFonts w:asciiTheme="minorHAnsi" w:hAnsiTheme="minorHAnsi"/>
              </w:rPr>
            </w:pPr>
            <w:r w:rsidRPr="005D15A7">
              <w:rPr>
                <w:rFonts w:asciiTheme="minorHAnsi" w:hAnsiTheme="minorHAnsi"/>
              </w:rPr>
              <w:t>(attach additional information if required)</w:t>
            </w:r>
          </w:p>
        </w:tc>
        <w:tc>
          <w:tcPr>
            <w:tcW w:w="3125" w:type="pct"/>
          </w:tcPr>
          <w:p w14:paraId="7C725CF3" w14:textId="4D5BAAB8" w:rsidR="005D15A7" w:rsidRDefault="005D15A7" w:rsidP="00DE2F13">
            <w:pPr>
              <w:pStyle w:val="Tabletext"/>
              <w:rPr>
                <w:rFonts w:asciiTheme="minorHAnsi" w:hAnsiTheme="minorHAnsi"/>
              </w:rPr>
            </w:pPr>
            <w:r>
              <w:rPr>
                <w:rFonts w:asciiTheme="minorHAnsi" w:hAnsiTheme="minorHAnsi"/>
              </w:rPr>
              <w:fldChar w:fldCharType="begin">
                <w:ffData>
                  <w:name w:val="Text26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368A7868" w14:textId="37031911" w:rsidR="00D603B9" w:rsidRDefault="005D15A7" w:rsidP="00072660">
      <w:pPr>
        <w:pStyle w:val="BodyText"/>
        <w:rPr>
          <w:sz w:val="16"/>
          <w:szCs w:val="16"/>
        </w:rPr>
      </w:pPr>
      <w:r w:rsidRPr="005D15A7">
        <w:rPr>
          <w:b/>
          <w:bCs/>
          <w:sz w:val="16"/>
          <w:szCs w:val="16"/>
        </w:rPr>
        <w:t>Note:</w:t>
      </w:r>
      <w:r w:rsidRPr="005D15A7">
        <w:rPr>
          <w:sz w:val="16"/>
          <w:szCs w:val="16"/>
        </w:rPr>
        <w:t xml:space="preserve"> If the mine holder or petroleum site holder is appointing an operator to operate more than one mine or petroleum site, the mine holder or petroleum site holder must attach additional copies of this page or a schedule containing the details in section 1 for each mine or petroleum site that will be operated by the same operator.</w:t>
      </w:r>
    </w:p>
    <w:p w14:paraId="0CE57313" w14:textId="4C40CEDD" w:rsidR="005D15A7" w:rsidRDefault="005D15A7" w:rsidP="005D15A7">
      <w:pPr>
        <w:pStyle w:val="Headingnumbered1"/>
      </w:pPr>
      <w:r>
        <w:lastRenderedPageBreak/>
        <w:t>Attachments</w:t>
      </w:r>
    </w:p>
    <w:p w14:paraId="002ED32E" w14:textId="77777777" w:rsidR="005D15A7" w:rsidRDefault="005D15A7" w:rsidP="005D15A7">
      <w:pPr>
        <w:pStyle w:val="BodyText"/>
      </w:pPr>
      <w:r>
        <w:t>List any attachments that form part of this form, such as:</w:t>
      </w:r>
    </w:p>
    <w:p w14:paraId="1F6836B9" w14:textId="50C1D630" w:rsidR="005D15A7" w:rsidRDefault="005D15A7" w:rsidP="005D15A7">
      <w:pPr>
        <w:pStyle w:val="ListBullet"/>
      </w:pPr>
      <w:r>
        <w:t>maps or drawings if needed to describe boundaries</w:t>
      </w:r>
    </w:p>
    <w:p w14:paraId="6D4CD82A" w14:textId="7AA20D55" w:rsidR="005D15A7" w:rsidRDefault="005D15A7" w:rsidP="005D15A7">
      <w:pPr>
        <w:pStyle w:val="ListBullet"/>
      </w:pPr>
      <w:r>
        <w:t>details of additional mines or petroleum sites that are included in this appointment and notification (for example, additional copies of this page or a schedule containing the details in section 1 for each mine or petroleum site that will be operated by the same operator).</w:t>
      </w:r>
    </w:p>
    <w:tbl>
      <w:tblPr>
        <w:tblStyle w:val="ListTable3-Accent2"/>
        <w:tblW w:w="0" w:type="auto"/>
        <w:tblLook w:val="04A0" w:firstRow="1" w:lastRow="0" w:firstColumn="1" w:lastColumn="0" w:noHBand="0" w:noVBand="1"/>
      </w:tblPr>
      <w:tblGrid>
        <w:gridCol w:w="1980"/>
        <w:gridCol w:w="6526"/>
        <w:gridCol w:w="1688"/>
      </w:tblGrid>
      <w:tr w:rsidR="005D15A7" w14:paraId="0C164759" w14:textId="77777777" w:rsidTr="00046C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F884C8F" w14:textId="2476B01A" w:rsidR="005D15A7" w:rsidRPr="005D15A7" w:rsidRDefault="005D15A7" w:rsidP="005D15A7">
            <w:pPr>
              <w:pStyle w:val="BodyText"/>
              <w:rPr>
                <w:sz w:val="20"/>
                <w:szCs w:val="20"/>
              </w:rPr>
            </w:pPr>
            <w:r w:rsidRPr="005D15A7">
              <w:rPr>
                <w:sz w:val="20"/>
                <w:szCs w:val="20"/>
              </w:rPr>
              <w:t>Document name</w:t>
            </w:r>
          </w:p>
        </w:tc>
        <w:tc>
          <w:tcPr>
            <w:tcW w:w="6526" w:type="dxa"/>
          </w:tcPr>
          <w:p w14:paraId="3AEDD999" w14:textId="12488BDA" w:rsidR="005D15A7" w:rsidRPr="005D15A7" w:rsidRDefault="005D15A7" w:rsidP="005D15A7">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5D15A7">
              <w:rPr>
                <w:sz w:val="20"/>
                <w:szCs w:val="20"/>
              </w:rPr>
              <w:t>Title of page or name of document (leave blank if not applicable)</w:t>
            </w:r>
          </w:p>
        </w:tc>
        <w:tc>
          <w:tcPr>
            <w:tcW w:w="1688" w:type="dxa"/>
            <w:vAlign w:val="center"/>
          </w:tcPr>
          <w:p w14:paraId="51C19FA4" w14:textId="68E6B86B" w:rsidR="005D15A7" w:rsidRPr="005D15A7" w:rsidRDefault="005D15A7" w:rsidP="005D15A7">
            <w:pPr>
              <w:pStyle w:val="BodyText"/>
              <w:jc w:val="center"/>
              <w:cnfStyle w:val="100000000000" w:firstRow="1" w:lastRow="0" w:firstColumn="0" w:lastColumn="0" w:oddVBand="0" w:evenVBand="0" w:oddHBand="0" w:evenHBand="0" w:firstRowFirstColumn="0" w:firstRowLastColumn="0" w:lastRowFirstColumn="0" w:lastRowLastColumn="0"/>
              <w:rPr>
                <w:sz w:val="20"/>
                <w:szCs w:val="20"/>
              </w:rPr>
            </w:pPr>
            <w:r w:rsidRPr="005D15A7">
              <w:rPr>
                <w:sz w:val="20"/>
                <w:szCs w:val="20"/>
              </w:rPr>
              <w:t>Tick or cross if attached</w:t>
            </w:r>
          </w:p>
        </w:tc>
      </w:tr>
      <w:tr w:rsidR="005D15A7" w14:paraId="230E51F8" w14:textId="77777777" w:rsidTr="00046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DBBE2F8" w14:textId="05B414FF" w:rsidR="005D15A7" w:rsidRDefault="005D15A7" w:rsidP="005D15A7">
            <w:pPr>
              <w:pStyle w:val="BodyText"/>
            </w:pPr>
            <w:r>
              <w:fldChar w:fldCharType="begin">
                <w:ffData>
                  <w:name w:val="Text264"/>
                  <w:enabled/>
                  <w:calcOnExit w:val="0"/>
                  <w:textInput/>
                </w:ffData>
              </w:fldChar>
            </w:r>
            <w:bookmarkStart w:id="6" w:name="Text2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6526" w:type="dxa"/>
          </w:tcPr>
          <w:p w14:paraId="3BFF226E" w14:textId="14DD0FD4" w:rsidR="005D15A7" w:rsidRDefault="005D15A7" w:rsidP="005D15A7">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45D8A3BD" w14:textId="61215F7F" w:rsidR="005D15A7" w:rsidRDefault="005D15A7" w:rsidP="005D15A7">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31"/>
                  <w:enabled/>
                  <w:calcOnExit w:val="0"/>
                  <w:checkBox>
                    <w:sizeAuto/>
                    <w:default w:val="0"/>
                  </w:checkBox>
                </w:ffData>
              </w:fldChar>
            </w:r>
            <w:bookmarkStart w:id="7" w:name="Check131"/>
            <w:r>
              <w:instrText xml:space="preserve"> FORMCHECKBOX </w:instrText>
            </w:r>
            <w:r>
              <w:fldChar w:fldCharType="separate"/>
            </w:r>
            <w:r>
              <w:fldChar w:fldCharType="end"/>
            </w:r>
            <w:bookmarkEnd w:id="7"/>
          </w:p>
        </w:tc>
      </w:tr>
      <w:tr w:rsidR="005D15A7" w14:paraId="2A1A0DCD" w14:textId="77777777" w:rsidTr="00046C6F">
        <w:tc>
          <w:tcPr>
            <w:cnfStyle w:val="001000000000" w:firstRow="0" w:lastRow="0" w:firstColumn="1" w:lastColumn="0" w:oddVBand="0" w:evenVBand="0" w:oddHBand="0" w:evenHBand="0" w:firstRowFirstColumn="0" w:firstRowLastColumn="0" w:lastRowFirstColumn="0" w:lastRowLastColumn="0"/>
            <w:tcW w:w="1980" w:type="dxa"/>
          </w:tcPr>
          <w:p w14:paraId="776B556E" w14:textId="61A545C3"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6" w:type="dxa"/>
          </w:tcPr>
          <w:p w14:paraId="6BB961F5" w14:textId="1773A12E" w:rsidR="005D15A7" w:rsidRDefault="005D15A7" w:rsidP="005D15A7">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41EFDDBA" w14:textId="4602A83D" w:rsidR="005D15A7" w:rsidRDefault="005D15A7" w:rsidP="005D15A7">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fldChar w:fldCharType="separate"/>
            </w:r>
            <w:r>
              <w:fldChar w:fldCharType="end"/>
            </w:r>
          </w:p>
        </w:tc>
      </w:tr>
      <w:tr w:rsidR="005D15A7" w14:paraId="3FA86582" w14:textId="77777777" w:rsidTr="00046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4903429" w14:textId="4C852FDF"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6" w:type="dxa"/>
          </w:tcPr>
          <w:p w14:paraId="6B2DD5B2" w14:textId="56A1F58D" w:rsidR="005D15A7" w:rsidRDefault="005D15A7" w:rsidP="005D15A7">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586BEE78" w14:textId="06AD7D0A" w:rsidR="005D15A7" w:rsidRDefault="005D15A7" w:rsidP="005D15A7">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fldChar w:fldCharType="separate"/>
            </w:r>
            <w:r>
              <w:fldChar w:fldCharType="end"/>
            </w:r>
          </w:p>
        </w:tc>
      </w:tr>
      <w:tr w:rsidR="005D15A7" w14:paraId="5F1851BA" w14:textId="77777777" w:rsidTr="00046C6F">
        <w:tc>
          <w:tcPr>
            <w:cnfStyle w:val="001000000000" w:firstRow="0" w:lastRow="0" w:firstColumn="1" w:lastColumn="0" w:oddVBand="0" w:evenVBand="0" w:oddHBand="0" w:evenHBand="0" w:firstRowFirstColumn="0" w:firstRowLastColumn="0" w:lastRowFirstColumn="0" w:lastRowLastColumn="0"/>
            <w:tcW w:w="1980" w:type="dxa"/>
          </w:tcPr>
          <w:p w14:paraId="3A4B05FE" w14:textId="40EF5EFA"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6" w:type="dxa"/>
          </w:tcPr>
          <w:p w14:paraId="6B31ABFA" w14:textId="6B9D4F2C" w:rsidR="005D15A7" w:rsidRDefault="005D15A7" w:rsidP="005D15A7">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6B9F7354" w14:textId="643C7279" w:rsidR="005D15A7" w:rsidRDefault="005D15A7" w:rsidP="005D15A7">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fldChar w:fldCharType="separate"/>
            </w:r>
            <w:r>
              <w:fldChar w:fldCharType="end"/>
            </w:r>
          </w:p>
        </w:tc>
      </w:tr>
      <w:tr w:rsidR="005D15A7" w14:paraId="42B38F15" w14:textId="77777777" w:rsidTr="00046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3044248" w14:textId="282FE56F"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6" w:type="dxa"/>
          </w:tcPr>
          <w:p w14:paraId="156FABB6" w14:textId="339D7B98" w:rsidR="005D15A7" w:rsidRDefault="005D15A7" w:rsidP="005D15A7">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781B19A4" w14:textId="274A9736" w:rsidR="005D15A7" w:rsidRDefault="005D15A7" w:rsidP="005D15A7">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fldChar w:fldCharType="separate"/>
            </w:r>
            <w:r>
              <w:fldChar w:fldCharType="end"/>
            </w:r>
          </w:p>
        </w:tc>
      </w:tr>
      <w:tr w:rsidR="005D15A7" w14:paraId="396EC23B" w14:textId="77777777" w:rsidTr="00046C6F">
        <w:tc>
          <w:tcPr>
            <w:cnfStyle w:val="001000000000" w:firstRow="0" w:lastRow="0" w:firstColumn="1" w:lastColumn="0" w:oddVBand="0" w:evenVBand="0" w:oddHBand="0" w:evenHBand="0" w:firstRowFirstColumn="0" w:firstRowLastColumn="0" w:lastRowFirstColumn="0" w:lastRowLastColumn="0"/>
            <w:tcW w:w="1980" w:type="dxa"/>
          </w:tcPr>
          <w:p w14:paraId="7D84DEAF" w14:textId="2A09C059"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6" w:type="dxa"/>
          </w:tcPr>
          <w:p w14:paraId="6D5FD968" w14:textId="77D365E3" w:rsidR="005D15A7" w:rsidRDefault="005D15A7" w:rsidP="005D15A7">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1124521C" w14:textId="5CF367F2" w:rsidR="005D15A7" w:rsidRDefault="005D15A7" w:rsidP="005D15A7">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fldChar w:fldCharType="separate"/>
            </w:r>
            <w:r>
              <w:fldChar w:fldCharType="end"/>
            </w:r>
          </w:p>
        </w:tc>
      </w:tr>
      <w:tr w:rsidR="005D15A7" w14:paraId="4FEE22BB" w14:textId="77777777" w:rsidTr="00046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91E24E7" w14:textId="5674062B"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6" w:type="dxa"/>
          </w:tcPr>
          <w:p w14:paraId="447A9918" w14:textId="751A03C8" w:rsidR="005D15A7" w:rsidRDefault="005D15A7" w:rsidP="005D15A7">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2E500C21" w14:textId="0968BE57" w:rsidR="005D15A7" w:rsidRDefault="005D15A7" w:rsidP="005D15A7">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fldChar w:fldCharType="separate"/>
            </w:r>
            <w:r>
              <w:fldChar w:fldCharType="end"/>
            </w:r>
          </w:p>
        </w:tc>
      </w:tr>
      <w:tr w:rsidR="005D15A7" w14:paraId="2FF1A319" w14:textId="77777777" w:rsidTr="00046C6F">
        <w:tc>
          <w:tcPr>
            <w:cnfStyle w:val="001000000000" w:firstRow="0" w:lastRow="0" w:firstColumn="1" w:lastColumn="0" w:oddVBand="0" w:evenVBand="0" w:oddHBand="0" w:evenHBand="0" w:firstRowFirstColumn="0" w:firstRowLastColumn="0" w:lastRowFirstColumn="0" w:lastRowLastColumn="0"/>
            <w:tcW w:w="1980" w:type="dxa"/>
          </w:tcPr>
          <w:p w14:paraId="7EF1A70C" w14:textId="3443DFD0"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6" w:type="dxa"/>
          </w:tcPr>
          <w:p w14:paraId="17A271CC" w14:textId="57745023" w:rsidR="005D15A7" w:rsidRDefault="005D15A7" w:rsidP="005D15A7">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4DF44B17" w14:textId="118E4631" w:rsidR="005D15A7" w:rsidRDefault="005D15A7" w:rsidP="005D15A7">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fldChar w:fldCharType="separate"/>
            </w:r>
            <w:r>
              <w:fldChar w:fldCharType="end"/>
            </w:r>
          </w:p>
        </w:tc>
      </w:tr>
      <w:tr w:rsidR="005D15A7" w14:paraId="763D80F9" w14:textId="77777777" w:rsidTr="00046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5346F3A" w14:textId="35A6BA49"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6" w:type="dxa"/>
          </w:tcPr>
          <w:p w14:paraId="279BE973" w14:textId="64D70797" w:rsidR="005D15A7" w:rsidRDefault="005D15A7" w:rsidP="005D15A7">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2357B167" w14:textId="70601BB5" w:rsidR="005D15A7" w:rsidRDefault="005D15A7" w:rsidP="005D15A7">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fldChar w:fldCharType="separate"/>
            </w:r>
            <w:r>
              <w:fldChar w:fldCharType="end"/>
            </w:r>
          </w:p>
        </w:tc>
      </w:tr>
      <w:tr w:rsidR="005D15A7" w14:paraId="0CC48E7A" w14:textId="77777777" w:rsidTr="00046C6F">
        <w:tc>
          <w:tcPr>
            <w:cnfStyle w:val="001000000000" w:firstRow="0" w:lastRow="0" w:firstColumn="1" w:lastColumn="0" w:oddVBand="0" w:evenVBand="0" w:oddHBand="0" w:evenHBand="0" w:firstRowFirstColumn="0" w:firstRowLastColumn="0" w:lastRowFirstColumn="0" w:lastRowLastColumn="0"/>
            <w:tcW w:w="1980" w:type="dxa"/>
          </w:tcPr>
          <w:p w14:paraId="0B6E6F92" w14:textId="0F8D4F04"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6" w:type="dxa"/>
          </w:tcPr>
          <w:p w14:paraId="26BAEF16" w14:textId="50B2AC92" w:rsidR="005D15A7" w:rsidRDefault="005D15A7" w:rsidP="005D15A7">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6C72D790" w14:textId="6D629868" w:rsidR="005D15A7" w:rsidRDefault="005D15A7" w:rsidP="005D15A7">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fldChar w:fldCharType="separate"/>
            </w:r>
            <w:r>
              <w:fldChar w:fldCharType="end"/>
            </w:r>
          </w:p>
        </w:tc>
      </w:tr>
      <w:tr w:rsidR="005D15A7" w14:paraId="33A69B32" w14:textId="77777777" w:rsidTr="00046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9113E2" w14:textId="1211FAA5"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6" w:type="dxa"/>
          </w:tcPr>
          <w:p w14:paraId="21B4A2FD" w14:textId="38B6044E" w:rsidR="005D15A7" w:rsidRDefault="005D15A7" w:rsidP="005D15A7">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29DD8E3E" w14:textId="1ED70C33" w:rsidR="005D15A7" w:rsidRDefault="005D15A7" w:rsidP="005D15A7">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fldChar w:fldCharType="separate"/>
            </w:r>
            <w:r>
              <w:fldChar w:fldCharType="end"/>
            </w:r>
          </w:p>
        </w:tc>
      </w:tr>
      <w:tr w:rsidR="005D15A7" w14:paraId="24272A07" w14:textId="77777777" w:rsidTr="00046C6F">
        <w:tc>
          <w:tcPr>
            <w:cnfStyle w:val="001000000000" w:firstRow="0" w:lastRow="0" w:firstColumn="1" w:lastColumn="0" w:oddVBand="0" w:evenVBand="0" w:oddHBand="0" w:evenHBand="0" w:firstRowFirstColumn="0" w:firstRowLastColumn="0" w:lastRowFirstColumn="0" w:lastRowLastColumn="0"/>
            <w:tcW w:w="1980" w:type="dxa"/>
          </w:tcPr>
          <w:p w14:paraId="4D2FE61F" w14:textId="65A56541"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6" w:type="dxa"/>
          </w:tcPr>
          <w:p w14:paraId="419C1006" w14:textId="546CC71D" w:rsidR="005D15A7" w:rsidRDefault="005D15A7" w:rsidP="005D15A7">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1B1F8B13" w14:textId="38E2941F" w:rsidR="005D15A7" w:rsidRDefault="005D15A7" w:rsidP="005D15A7">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fldChar w:fldCharType="separate"/>
            </w:r>
            <w:r>
              <w:fldChar w:fldCharType="end"/>
            </w:r>
          </w:p>
        </w:tc>
      </w:tr>
      <w:tr w:rsidR="005D15A7" w14:paraId="033250EB" w14:textId="77777777" w:rsidTr="00046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560B5CF" w14:textId="43127810"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6" w:type="dxa"/>
          </w:tcPr>
          <w:p w14:paraId="0A2B9E8B" w14:textId="5246C272" w:rsidR="005D15A7" w:rsidRDefault="005D15A7" w:rsidP="005D15A7">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466DF3E4" w14:textId="3A828C83" w:rsidR="005D15A7" w:rsidRDefault="005D15A7" w:rsidP="005D15A7">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fldChar w:fldCharType="separate"/>
            </w:r>
            <w:r>
              <w:fldChar w:fldCharType="end"/>
            </w:r>
          </w:p>
        </w:tc>
      </w:tr>
      <w:tr w:rsidR="005D15A7" w14:paraId="45A8706D" w14:textId="77777777" w:rsidTr="00046C6F">
        <w:tc>
          <w:tcPr>
            <w:cnfStyle w:val="001000000000" w:firstRow="0" w:lastRow="0" w:firstColumn="1" w:lastColumn="0" w:oddVBand="0" w:evenVBand="0" w:oddHBand="0" w:evenHBand="0" w:firstRowFirstColumn="0" w:firstRowLastColumn="0" w:lastRowFirstColumn="0" w:lastRowLastColumn="0"/>
            <w:tcW w:w="1980" w:type="dxa"/>
          </w:tcPr>
          <w:p w14:paraId="1F233E82" w14:textId="7E76D320"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6" w:type="dxa"/>
          </w:tcPr>
          <w:p w14:paraId="2621BE25" w14:textId="5A8AA024" w:rsidR="005D15A7" w:rsidRDefault="005D15A7" w:rsidP="005D15A7">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77885EC4" w14:textId="70471A49" w:rsidR="005D15A7" w:rsidRDefault="005D15A7" w:rsidP="005D15A7">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fldChar w:fldCharType="separate"/>
            </w:r>
            <w:r>
              <w:fldChar w:fldCharType="end"/>
            </w:r>
          </w:p>
        </w:tc>
      </w:tr>
      <w:tr w:rsidR="005D15A7" w14:paraId="7874F2A5" w14:textId="77777777" w:rsidTr="00046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434F7D5" w14:textId="0599900C"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6" w:type="dxa"/>
          </w:tcPr>
          <w:p w14:paraId="1F146E8A" w14:textId="3129FB2E" w:rsidR="005D15A7" w:rsidRDefault="005D15A7" w:rsidP="005D15A7">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6DE15489" w14:textId="3591E240" w:rsidR="005D15A7" w:rsidRDefault="005D15A7" w:rsidP="005D15A7">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fldChar w:fldCharType="separate"/>
            </w:r>
            <w:r>
              <w:fldChar w:fldCharType="end"/>
            </w:r>
          </w:p>
        </w:tc>
      </w:tr>
      <w:tr w:rsidR="005D15A7" w14:paraId="488D1231" w14:textId="77777777" w:rsidTr="00046C6F">
        <w:tc>
          <w:tcPr>
            <w:cnfStyle w:val="001000000000" w:firstRow="0" w:lastRow="0" w:firstColumn="1" w:lastColumn="0" w:oddVBand="0" w:evenVBand="0" w:oddHBand="0" w:evenHBand="0" w:firstRowFirstColumn="0" w:firstRowLastColumn="0" w:lastRowFirstColumn="0" w:lastRowLastColumn="0"/>
            <w:tcW w:w="1980" w:type="dxa"/>
          </w:tcPr>
          <w:p w14:paraId="7F30C1A8" w14:textId="6708B1CD" w:rsidR="005D15A7" w:rsidRDefault="005D15A7" w:rsidP="005D15A7">
            <w:pPr>
              <w:pStyle w:val="BodyText"/>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26" w:type="dxa"/>
          </w:tcPr>
          <w:p w14:paraId="0C823C4D" w14:textId="0A6A9ED4" w:rsidR="005D15A7" w:rsidRDefault="005D15A7" w:rsidP="005D15A7">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2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8" w:type="dxa"/>
            <w:vAlign w:val="center"/>
          </w:tcPr>
          <w:p w14:paraId="7B500998" w14:textId="3E3981A8" w:rsidR="005D15A7" w:rsidRDefault="005D15A7" w:rsidP="005D15A7">
            <w:pPr>
              <w:pStyle w:val="BodyText"/>
              <w:jc w:val="center"/>
              <w:cnfStyle w:val="000000000000" w:firstRow="0" w:lastRow="0" w:firstColumn="0" w:lastColumn="0" w:oddVBand="0" w:evenVBand="0" w:oddHBand="0"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fldChar w:fldCharType="separate"/>
            </w:r>
            <w:r>
              <w:fldChar w:fldCharType="end"/>
            </w:r>
          </w:p>
        </w:tc>
      </w:tr>
      <w:tr w:rsidR="005D15A7" w14:paraId="0BDBE23F" w14:textId="77777777" w:rsidTr="00046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A3A4232" w14:textId="2D10AE9D" w:rsidR="005D15A7" w:rsidRPr="005D15A7" w:rsidRDefault="005D15A7" w:rsidP="005D15A7">
            <w:pPr>
              <w:pStyle w:val="BodyText"/>
              <w:rPr>
                <w:sz w:val="16"/>
                <w:szCs w:val="16"/>
              </w:rPr>
            </w:pPr>
            <w:r w:rsidRPr="005D15A7">
              <w:rPr>
                <w:sz w:val="16"/>
                <w:szCs w:val="16"/>
              </w:rPr>
              <w:t>Other (if there are further attachments include a list of attachments with your notification form)</w:t>
            </w:r>
          </w:p>
        </w:tc>
        <w:tc>
          <w:tcPr>
            <w:tcW w:w="6526" w:type="dxa"/>
          </w:tcPr>
          <w:p w14:paraId="680A4078" w14:textId="77777777" w:rsidR="005D15A7" w:rsidRDefault="005D15A7" w:rsidP="005D15A7">
            <w:pPr>
              <w:pStyle w:val="BodyText"/>
              <w:cnfStyle w:val="000000100000" w:firstRow="0" w:lastRow="0" w:firstColumn="0" w:lastColumn="0" w:oddVBand="0" w:evenVBand="0" w:oddHBand="1" w:evenHBand="0" w:firstRowFirstColumn="0" w:firstRowLastColumn="0" w:lastRowFirstColumn="0" w:lastRowLastColumn="0"/>
            </w:pPr>
          </w:p>
        </w:tc>
        <w:tc>
          <w:tcPr>
            <w:tcW w:w="1688" w:type="dxa"/>
            <w:vAlign w:val="center"/>
          </w:tcPr>
          <w:p w14:paraId="6C58204C" w14:textId="078B00BB" w:rsidR="005D15A7" w:rsidRDefault="005D15A7" w:rsidP="005D15A7">
            <w:pPr>
              <w:pStyle w:val="BodyText"/>
              <w:jc w:val="center"/>
              <w:cnfStyle w:val="000000100000" w:firstRow="0" w:lastRow="0" w:firstColumn="0" w:lastColumn="0" w:oddVBand="0" w:evenVBand="0" w:oddHBand="1" w:evenHBand="0" w:firstRowFirstColumn="0" w:firstRowLastColumn="0" w:lastRowFirstColumn="0" w:lastRowLastColumn="0"/>
            </w:pPr>
            <w:r>
              <w:fldChar w:fldCharType="begin">
                <w:ffData>
                  <w:name w:val="Check131"/>
                  <w:enabled/>
                  <w:calcOnExit w:val="0"/>
                  <w:checkBox>
                    <w:sizeAuto/>
                    <w:default w:val="0"/>
                  </w:checkBox>
                </w:ffData>
              </w:fldChar>
            </w:r>
            <w:r>
              <w:instrText xml:space="preserve"> FORMCHECKBOX </w:instrText>
            </w:r>
            <w:r>
              <w:fldChar w:fldCharType="separate"/>
            </w:r>
            <w:r>
              <w:fldChar w:fldCharType="end"/>
            </w:r>
          </w:p>
        </w:tc>
      </w:tr>
    </w:tbl>
    <w:p w14:paraId="35E67722" w14:textId="3566844B" w:rsidR="005D15A7" w:rsidRDefault="005D15A7" w:rsidP="005D15A7">
      <w:pPr>
        <w:pStyle w:val="BodyText"/>
      </w:pPr>
    </w:p>
    <w:p w14:paraId="2F2B9100" w14:textId="366C299B" w:rsidR="005D15A7" w:rsidRDefault="00213C79" w:rsidP="00213C79">
      <w:pPr>
        <w:pStyle w:val="Headingnumbered1"/>
      </w:pPr>
      <w:r>
        <w:lastRenderedPageBreak/>
        <w:t>Details of mine holder or petroleum site holder</w:t>
      </w:r>
    </w:p>
    <w:p w14:paraId="577C6EB3" w14:textId="2D21724C" w:rsidR="005D15A7" w:rsidRDefault="00213C79" w:rsidP="00213C79">
      <w:pPr>
        <w:pStyle w:val="BodyText"/>
      </w:pPr>
      <w:r w:rsidRPr="00213C79">
        <w:t xml:space="preserve">If the mine or petroleum site holder is also the operator of the mine or petroleum site, the holder (in its capacity as the operator) must notify the regulator of any change to the mine holder’s contact details provided below. Penalties apply if changes are not notified as soon as practicable (and no later than 28 days) after any change. Notifications must be made by submitting a completed </w:t>
      </w:r>
      <w:hyperlink r:id="rId13" w:history="1">
        <w:r w:rsidRPr="00CB3E4C">
          <w:rPr>
            <w:rStyle w:val="Hyperlink"/>
          </w:rPr>
          <w:t>Change of contact details of operator form</w:t>
        </w:r>
      </w:hyperlink>
      <w:r w:rsidRPr="00213C79">
        <w:t xml:space="preserve"> to the </w:t>
      </w:r>
      <w:r>
        <w:t>R</w:t>
      </w:r>
      <w:r w:rsidRPr="00213C79">
        <w:t>egulator.</w:t>
      </w:r>
    </w:p>
    <w:tbl>
      <w:tblPr>
        <w:tblStyle w:val="ListTable4-Accent2"/>
        <w:tblW w:w="5000" w:type="pct"/>
        <w:tblLook w:val="0620" w:firstRow="1" w:lastRow="0" w:firstColumn="0" w:lastColumn="0" w:noHBand="1" w:noVBand="1"/>
        <w:tblDescription w:val="Contact details"/>
      </w:tblPr>
      <w:tblGrid>
        <w:gridCol w:w="2346"/>
        <w:gridCol w:w="3843"/>
        <w:gridCol w:w="1087"/>
        <w:gridCol w:w="2918"/>
      </w:tblGrid>
      <w:tr w:rsidR="00D603B9" w:rsidRPr="009F4CAD" w14:paraId="40D900BB"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7939FE2D" w14:textId="23798BE7" w:rsidR="00D603B9" w:rsidRPr="009F4CAD" w:rsidRDefault="00213C79" w:rsidP="00DE2F13">
            <w:pPr>
              <w:pStyle w:val="Tableheader"/>
              <w:rPr>
                <w:rFonts w:asciiTheme="minorHAnsi" w:hAnsiTheme="minorHAnsi"/>
                <w:b/>
              </w:rPr>
            </w:pPr>
            <w:r>
              <w:rPr>
                <w:rFonts w:asciiTheme="minorHAnsi" w:hAnsiTheme="minorHAnsi"/>
                <w:b/>
              </w:rPr>
              <w:t>Details</w:t>
            </w:r>
          </w:p>
        </w:tc>
      </w:tr>
      <w:tr w:rsidR="00D603B9" w:rsidRPr="009F4CAD" w14:paraId="59FB8003" w14:textId="77777777" w:rsidTr="00213C79">
        <w:tc>
          <w:tcPr>
            <w:tcW w:w="1151" w:type="pct"/>
          </w:tcPr>
          <w:p w14:paraId="5FFDCD7D" w14:textId="10923858" w:rsidR="00D603B9" w:rsidRPr="009F4CAD" w:rsidRDefault="00D603B9" w:rsidP="00DE2F13">
            <w:pPr>
              <w:pStyle w:val="Tabletext"/>
              <w:rPr>
                <w:rFonts w:asciiTheme="minorHAnsi" w:hAnsiTheme="minorHAnsi"/>
              </w:rPr>
            </w:pPr>
            <w:r>
              <w:rPr>
                <w:rFonts w:asciiTheme="minorHAnsi" w:hAnsiTheme="minorHAnsi"/>
              </w:rPr>
              <w:t xml:space="preserve">Name of </w:t>
            </w:r>
            <w:r w:rsidR="00213C79">
              <w:rPr>
                <w:rFonts w:asciiTheme="minorHAnsi" w:hAnsiTheme="minorHAnsi"/>
              </w:rPr>
              <w:t xml:space="preserve">mine or petroleum site </w:t>
            </w:r>
            <w:r w:rsidR="001501BE">
              <w:rPr>
                <w:rFonts w:asciiTheme="minorHAnsi" w:hAnsiTheme="minorHAnsi"/>
              </w:rPr>
              <w:t>holder</w:t>
            </w:r>
          </w:p>
        </w:tc>
        <w:tc>
          <w:tcPr>
            <w:tcW w:w="3849" w:type="pct"/>
            <w:gridSpan w:val="3"/>
          </w:tcPr>
          <w:p w14:paraId="26C12029" w14:textId="77777777" w:rsidR="00D603B9" w:rsidRPr="009F4CAD" w:rsidRDefault="00D603B9"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213C79" w:rsidRPr="009F4CAD" w14:paraId="434848CD" w14:textId="77777777" w:rsidTr="00213C79">
        <w:tc>
          <w:tcPr>
            <w:tcW w:w="1151" w:type="pct"/>
          </w:tcPr>
          <w:p w14:paraId="727735F4" w14:textId="5C5ADAD1" w:rsidR="00213C79" w:rsidRDefault="00213C79" w:rsidP="00DE2F13">
            <w:pPr>
              <w:pStyle w:val="Tabletext"/>
              <w:rPr>
                <w:rFonts w:asciiTheme="minorHAnsi" w:hAnsiTheme="minorHAnsi"/>
              </w:rPr>
            </w:pPr>
            <w:r>
              <w:rPr>
                <w:rFonts w:asciiTheme="minorHAnsi" w:hAnsiTheme="minorHAnsi"/>
              </w:rPr>
              <w:t>ACN (if a company)</w:t>
            </w:r>
          </w:p>
        </w:tc>
        <w:tc>
          <w:tcPr>
            <w:tcW w:w="3849" w:type="pct"/>
            <w:gridSpan w:val="3"/>
          </w:tcPr>
          <w:p w14:paraId="625DCB2C" w14:textId="60A40E53" w:rsidR="00213C79" w:rsidRPr="009F4CAD" w:rsidRDefault="00213C79"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213C79" w:rsidRPr="009F4CAD" w14:paraId="2BC590EE" w14:textId="77777777" w:rsidTr="00213C79">
        <w:tc>
          <w:tcPr>
            <w:tcW w:w="1151" w:type="pct"/>
          </w:tcPr>
          <w:p w14:paraId="6B77D318" w14:textId="78DEA113" w:rsidR="00213C79" w:rsidRDefault="00213C79" w:rsidP="00213C79">
            <w:pPr>
              <w:pStyle w:val="Tabletext"/>
              <w:rPr>
                <w:rFonts w:asciiTheme="minorHAnsi" w:hAnsiTheme="minorHAnsi"/>
              </w:rPr>
            </w:pPr>
            <w:r>
              <w:rPr>
                <w:rFonts w:asciiTheme="minorHAnsi" w:hAnsiTheme="minorHAnsi"/>
              </w:rPr>
              <w:t>Email address (mandatory)</w:t>
            </w:r>
          </w:p>
        </w:tc>
        <w:tc>
          <w:tcPr>
            <w:tcW w:w="3849" w:type="pct"/>
            <w:gridSpan w:val="3"/>
          </w:tcPr>
          <w:p w14:paraId="6EEA40D1" w14:textId="250580B4" w:rsidR="00213C79" w:rsidRPr="009F4CAD" w:rsidRDefault="00213C79" w:rsidP="00213C79">
            <w:pPr>
              <w:pStyle w:val="Tabletext"/>
              <w:rPr>
                <w:rFonts w:asciiTheme="minorHAnsi" w:hAnsiTheme="minorHAnsi"/>
              </w:rPr>
            </w:pPr>
            <w:r w:rsidRPr="00603F58">
              <w:rPr>
                <w:rFonts w:asciiTheme="minorHAnsi" w:hAnsiTheme="minorHAnsi"/>
              </w:rPr>
              <w:fldChar w:fldCharType="begin">
                <w:ffData>
                  <w:name w:val="Text233"/>
                  <w:enabled/>
                  <w:calcOnExit w:val="0"/>
                  <w:textInput/>
                </w:ffData>
              </w:fldChar>
            </w:r>
            <w:r w:rsidRPr="00603F58">
              <w:rPr>
                <w:rFonts w:asciiTheme="minorHAnsi" w:hAnsiTheme="minorHAnsi"/>
              </w:rPr>
              <w:instrText xml:space="preserve"> FORMTEXT </w:instrText>
            </w:r>
            <w:r w:rsidRPr="00603F58">
              <w:rPr>
                <w:rFonts w:asciiTheme="minorHAnsi" w:hAnsiTheme="minorHAnsi"/>
              </w:rPr>
            </w:r>
            <w:r w:rsidRPr="00603F58">
              <w:rPr>
                <w:rFonts w:asciiTheme="minorHAnsi" w:hAnsiTheme="minorHAnsi"/>
              </w:rPr>
              <w:fldChar w:fldCharType="separate"/>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fldChar w:fldCharType="end"/>
            </w:r>
          </w:p>
        </w:tc>
      </w:tr>
      <w:tr w:rsidR="00213C79" w:rsidRPr="009F4CAD" w14:paraId="2E3F226C" w14:textId="77777777" w:rsidTr="00213C79">
        <w:tc>
          <w:tcPr>
            <w:tcW w:w="1151" w:type="pct"/>
          </w:tcPr>
          <w:p w14:paraId="41E744E4" w14:textId="40BAA16E" w:rsidR="00213C79" w:rsidRDefault="00213C79" w:rsidP="00213C79">
            <w:pPr>
              <w:pStyle w:val="Tabletext"/>
              <w:rPr>
                <w:rFonts w:asciiTheme="minorHAnsi" w:hAnsiTheme="minorHAnsi"/>
              </w:rPr>
            </w:pPr>
            <w:r>
              <w:rPr>
                <w:rFonts w:asciiTheme="minorHAnsi" w:hAnsiTheme="minorHAnsi"/>
              </w:rPr>
              <w:t>Postal address</w:t>
            </w:r>
          </w:p>
        </w:tc>
        <w:tc>
          <w:tcPr>
            <w:tcW w:w="3849" w:type="pct"/>
            <w:gridSpan w:val="3"/>
          </w:tcPr>
          <w:p w14:paraId="604ABCF0" w14:textId="5F2749F0" w:rsidR="00213C79" w:rsidRPr="009F4CAD" w:rsidRDefault="00213C79" w:rsidP="00213C79">
            <w:pPr>
              <w:pStyle w:val="Tabletext"/>
              <w:rPr>
                <w:rFonts w:asciiTheme="minorHAnsi" w:hAnsiTheme="minorHAnsi"/>
              </w:rPr>
            </w:pPr>
            <w:r w:rsidRPr="00603F58">
              <w:rPr>
                <w:rFonts w:asciiTheme="minorHAnsi" w:hAnsiTheme="minorHAnsi"/>
              </w:rPr>
              <w:fldChar w:fldCharType="begin">
                <w:ffData>
                  <w:name w:val="Text233"/>
                  <w:enabled/>
                  <w:calcOnExit w:val="0"/>
                  <w:textInput/>
                </w:ffData>
              </w:fldChar>
            </w:r>
            <w:r w:rsidRPr="00603F58">
              <w:rPr>
                <w:rFonts w:asciiTheme="minorHAnsi" w:hAnsiTheme="minorHAnsi"/>
              </w:rPr>
              <w:instrText xml:space="preserve"> FORMTEXT </w:instrText>
            </w:r>
            <w:r w:rsidRPr="00603F58">
              <w:rPr>
                <w:rFonts w:asciiTheme="minorHAnsi" w:hAnsiTheme="minorHAnsi"/>
              </w:rPr>
            </w:r>
            <w:r w:rsidRPr="00603F58">
              <w:rPr>
                <w:rFonts w:asciiTheme="minorHAnsi" w:hAnsiTheme="minorHAnsi"/>
              </w:rPr>
              <w:fldChar w:fldCharType="separate"/>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fldChar w:fldCharType="end"/>
            </w:r>
          </w:p>
        </w:tc>
      </w:tr>
      <w:tr w:rsidR="00D603B9" w:rsidRPr="009F4CAD" w14:paraId="1FE0D16A" w14:textId="77777777" w:rsidTr="00213C79">
        <w:tc>
          <w:tcPr>
            <w:tcW w:w="1151" w:type="pct"/>
          </w:tcPr>
          <w:p w14:paraId="206AD8FF" w14:textId="2C1EE1B0" w:rsidR="00D603B9" w:rsidRDefault="00213C79" w:rsidP="00DE2F13">
            <w:pPr>
              <w:pStyle w:val="Tabletext"/>
              <w:rPr>
                <w:rFonts w:asciiTheme="minorHAnsi" w:hAnsiTheme="minorHAnsi"/>
              </w:rPr>
            </w:pPr>
            <w:r>
              <w:rPr>
                <w:rFonts w:asciiTheme="minorHAnsi" w:hAnsiTheme="minorHAnsi"/>
              </w:rPr>
              <w:t>Suburb</w:t>
            </w:r>
          </w:p>
        </w:tc>
        <w:tc>
          <w:tcPr>
            <w:tcW w:w="1885" w:type="pct"/>
          </w:tcPr>
          <w:p w14:paraId="3E136350" w14:textId="77777777" w:rsidR="00D603B9" w:rsidRPr="009F4CAD" w:rsidRDefault="00D603B9"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533" w:type="pct"/>
          </w:tcPr>
          <w:p w14:paraId="08D5C224" w14:textId="5A1DCD30" w:rsidR="00D603B9" w:rsidRPr="009F4CAD" w:rsidRDefault="00213C79" w:rsidP="00DE2F13">
            <w:pPr>
              <w:pStyle w:val="Tabletext"/>
              <w:rPr>
                <w:rFonts w:asciiTheme="minorHAnsi" w:hAnsiTheme="minorHAnsi"/>
              </w:rPr>
            </w:pPr>
            <w:r>
              <w:rPr>
                <w:rFonts w:asciiTheme="minorHAnsi" w:hAnsiTheme="minorHAnsi"/>
              </w:rPr>
              <w:t>Postcode</w:t>
            </w:r>
          </w:p>
        </w:tc>
        <w:tc>
          <w:tcPr>
            <w:tcW w:w="1431" w:type="pct"/>
          </w:tcPr>
          <w:p w14:paraId="0B859CE6" w14:textId="77777777" w:rsidR="00D603B9" w:rsidRPr="009F4CAD" w:rsidRDefault="00D603B9"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213C79" w:rsidRPr="009F4CAD" w14:paraId="357ACEFA" w14:textId="77777777" w:rsidTr="00213C79">
        <w:tc>
          <w:tcPr>
            <w:tcW w:w="1151" w:type="pct"/>
          </w:tcPr>
          <w:p w14:paraId="786042AC" w14:textId="57C269B2" w:rsidR="00213C79" w:rsidRDefault="00213C79" w:rsidP="00213C79">
            <w:pPr>
              <w:pStyle w:val="Tabletext"/>
              <w:rPr>
                <w:rFonts w:asciiTheme="minorHAnsi" w:hAnsiTheme="minorHAnsi"/>
              </w:rPr>
            </w:pPr>
            <w:r>
              <w:rPr>
                <w:rFonts w:asciiTheme="minorHAnsi" w:hAnsiTheme="minorHAnsi"/>
              </w:rPr>
              <w:t>Type of mine or petroleum site</w:t>
            </w:r>
          </w:p>
        </w:tc>
        <w:tc>
          <w:tcPr>
            <w:tcW w:w="3849" w:type="pct"/>
            <w:gridSpan w:val="3"/>
          </w:tcPr>
          <w:p w14:paraId="7722E7BA" w14:textId="77777777" w:rsidR="00213C79" w:rsidRPr="00213C79" w:rsidRDefault="00213C79" w:rsidP="00213C79">
            <w:pPr>
              <w:pStyle w:val="Tabletext"/>
              <w:rPr>
                <w:rFonts w:asciiTheme="minorHAnsi" w:hAnsiTheme="minorHAnsi"/>
                <w:b/>
                <w:bCs/>
              </w:rPr>
            </w:pPr>
            <w:r w:rsidRPr="00213C79">
              <w:rPr>
                <w:rFonts w:asciiTheme="minorHAnsi" w:hAnsiTheme="minorHAnsi"/>
                <w:b/>
                <w:bCs/>
              </w:rPr>
              <w:t>Mines</w:t>
            </w:r>
          </w:p>
          <w:p w14:paraId="1120B618" w14:textId="44629BFE" w:rsidR="00213C79" w:rsidRPr="00213C79" w:rsidRDefault="00213C79" w:rsidP="00444C5E">
            <w:pPr>
              <w:pStyle w:val="Tabletext"/>
              <w:ind w:left="290" w:hanging="290"/>
              <w:rPr>
                <w:rFonts w:asciiTheme="minorHAnsi" w:hAnsiTheme="minorHAnsi"/>
              </w:rPr>
            </w:pPr>
            <w:r>
              <w:rPr>
                <w:rFonts w:asciiTheme="minorHAnsi" w:hAnsiTheme="minorHAnsi"/>
              </w:rPr>
              <w:fldChar w:fldCharType="begin">
                <w:ffData>
                  <w:name w:val="Check132"/>
                  <w:enabled/>
                  <w:calcOnExit w:val="0"/>
                  <w:checkBox>
                    <w:sizeAuto/>
                    <w:default w:val="0"/>
                  </w:checkBox>
                </w:ffData>
              </w:fldChar>
            </w:r>
            <w:bookmarkStart w:id="8" w:name="Check132"/>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8"/>
            <w:r>
              <w:rPr>
                <w:rFonts w:asciiTheme="minorHAnsi" w:hAnsiTheme="minorHAnsi"/>
              </w:rPr>
              <w:t xml:space="preserve"> </w:t>
            </w:r>
            <w:r w:rsidRPr="00213C79">
              <w:rPr>
                <w:rFonts w:asciiTheme="minorHAnsi" w:hAnsiTheme="minorHAnsi"/>
              </w:rPr>
              <w:t>The person conducting a business or undertaking with control over a right or entitlement to carry out mining operations at the mine.</w:t>
            </w:r>
          </w:p>
          <w:p w14:paraId="2EF6835F" w14:textId="564A8076" w:rsidR="00213C79" w:rsidRPr="00213C79" w:rsidRDefault="00444C5E" w:rsidP="00444C5E">
            <w:pPr>
              <w:pStyle w:val="Tabletext"/>
              <w:ind w:left="290" w:hanging="290"/>
              <w:rPr>
                <w:rFonts w:asciiTheme="minorHAnsi" w:hAnsiTheme="minorHAnsi"/>
              </w:rPr>
            </w:pPr>
            <w:r>
              <w:rPr>
                <w:rFonts w:asciiTheme="minorHAnsi" w:hAnsiTheme="minorHAnsi"/>
              </w:rPr>
              <w:fldChar w:fldCharType="begin">
                <w:ffData>
                  <w:name w:val="Check133"/>
                  <w:enabled/>
                  <w:calcOnExit w:val="0"/>
                  <w:checkBox>
                    <w:sizeAuto/>
                    <w:default w:val="0"/>
                  </w:checkBox>
                </w:ffData>
              </w:fldChar>
            </w:r>
            <w:bookmarkStart w:id="9" w:name="Check133"/>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9"/>
            <w:r>
              <w:rPr>
                <w:rFonts w:asciiTheme="minorHAnsi" w:hAnsiTheme="minorHAnsi"/>
              </w:rPr>
              <w:t xml:space="preserve"> </w:t>
            </w:r>
            <w:r w:rsidR="00213C79" w:rsidRPr="00213C79">
              <w:rPr>
                <w:rFonts w:asciiTheme="minorHAnsi" w:hAnsiTheme="minorHAnsi"/>
              </w:rPr>
              <w:t>The person conducting the business or undertaking that is carrying out mining operations at the mine (only if there is no person conducting a business or undertaking with control over a right or entitlement to carry out mining operations at the mine).</w:t>
            </w:r>
          </w:p>
          <w:p w14:paraId="7753A2B4" w14:textId="77777777" w:rsidR="00213C79" w:rsidRPr="00444C5E" w:rsidRDefault="00213C79" w:rsidP="00213C79">
            <w:pPr>
              <w:pStyle w:val="Tabletext"/>
              <w:rPr>
                <w:rFonts w:asciiTheme="minorHAnsi" w:hAnsiTheme="minorHAnsi"/>
                <w:b/>
                <w:bCs/>
              </w:rPr>
            </w:pPr>
            <w:r w:rsidRPr="00444C5E">
              <w:rPr>
                <w:rFonts w:asciiTheme="minorHAnsi" w:hAnsiTheme="minorHAnsi"/>
                <w:b/>
                <w:bCs/>
              </w:rPr>
              <w:t>Petroleum sites</w:t>
            </w:r>
          </w:p>
          <w:p w14:paraId="5E95CB80" w14:textId="35DF1945" w:rsidR="00213C79" w:rsidRPr="00213C79" w:rsidRDefault="00444C5E" w:rsidP="00444C5E">
            <w:pPr>
              <w:pStyle w:val="Tabletext"/>
              <w:ind w:left="304" w:hanging="304"/>
              <w:rPr>
                <w:rFonts w:asciiTheme="minorHAnsi" w:hAnsiTheme="minorHAnsi"/>
              </w:rPr>
            </w:pPr>
            <w:r>
              <w:rPr>
                <w:rFonts w:asciiTheme="minorHAnsi" w:hAnsiTheme="minorHAnsi"/>
              </w:rPr>
              <w:fldChar w:fldCharType="begin">
                <w:ffData>
                  <w:name w:val="Check134"/>
                  <w:enabled/>
                  <w:calcOnExit w:val="0"/>
                  <w:checkBox>
                    <w:sizeAuto/>
                    <w:default w:val="0"/>
                  </w:checkBox>
                </w:ffData>
              </w:fldChar>
            </w:r>
            <w:bookmarkStart w:id="10" w:name="Check134"/>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0"/>
            <w:r>
              <w:rPr>
                <w:rFonts w:asciiTheme="minorHAnsi" w:hAnsiTheme="minorHAnsi"/>
              </w:rPr>
              <w:t xml:space="preserve"> </w:t>
            </w:r>
            <w:r w:rsidR="00213C79" w:rsidRPr="00213C79">
              <w:rPr>
                <w:rFonts w:asciiTheme="minorHAnsi" w:hAnsiTheme="minorHAnsi"/>
              </w:rPr>
              <w:t>The person conducting a business or undertaking with control over a petroleum title that permits petroleum operations to be carried out at the petroleum site.</w:t>
            </w:r>
          </w:p>
          <w:p w14:paraId="4585B4ED" w14:textId="4AD931C0" w:rsidR="00213C79" w:rsidRPr="009F4CAD" w:rsidRDefault="00444C5E" w:rsidP="00444C5E">
            <w:pPr>
              <w:pStyle w:val="Tabletext"/>
              <w:ind w:left="304" w:hanging="304"/>
              <w:rPr>
                <w:rFonts w:asciiTheme="minorHAnsi" w:hAnsiTheme="minorHAnsi"/>
              </w:rPr>
            </w:pPr>
            <w:r>
              <w:rPr>
                <w:rFonts w:asciiTheme="minorHAnsi" w:hAnsiTheme="minorHAnsi"/>
              </w:rPr>
              <w:fldChar w:fldCharType="begin">
                <w:ffData>
                  <w:name w:val="Check135"/>
                  <w:enabled/>
                  <w:calcOnExit w:val="0"/>
                  <w:checkBox>
                    <w:sizeAuto/>
                    <w:default w:val="0"/>
                  </w:checkBox>
                </w:ffData>
              </w:fldChar>
            </w:r>
            <w:bookmarkStart w:id="11" w:name="Check135"/>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1"/>
            <w:r>
              <w:rPr>
                <w:rFonts w:asciiTheme="minorHAnsi" w:hAnsiTheme="minorHAnsi"/>
              </w:rPr>
              <w:t xml:space="preserve"> </w:t>
            </w:r>
            <w:r w:rsidR="00213C79" w:rsidRPr="00213C79">
              <w:rPr>
                <w:rFonts w:asciiTheme="minorHAnsi" w:hAnsiTheme="minorHAnsi"/>
              </w:rPr>
              <w:t>The person conducting the business or undertaking that is carrying out petroleum operations at the petroleum site (only if there is no person conducting a business or undertaking with control over a petroleum title that permits petroleum operations to be carried out at the petroleum site).</w:t>
            </w:r>
          </w:p>
        </w:tc>
      </w:tr>
    </w:tbl>
    <w:p w14:paraId="398C0BF4" w14:textId="772A8E58" w:rsidR="00D603B9" w:rsidRDefault="00444C5E" w:rsidP="00444C5E">
      <w:pPr>
        <w:pStyle w:val="Headingnumbered1"/>
      </w:pPr>
      <w:r>
        <w:t xml:space="preserve">Appointment of operator of a mine or petroleum site </w:t>
      </w:r>
      <w:r w:rsidR="00046C6F">
        <w:br/>
      </w:r>
      <w:r>
        <w:t>(if any)</w:t>
      </w:r>
    </w:p>
    <w:tbl>
      <w:tblPr>
        <w:tblStyle w:val="ListTable4-Accent2"/>
        <w:tblW w:w="0" w:type="auto"/>
        <w:tblLook w:val="0620" w:firstRow="1" w:lastRow="0" w:firstColumn="0" w:lastColumn="0" w:noHBand="1" w:noVBand="1"/>
        <w:tblDescription w:val="Additional applicants"/>
      </w:tblPr>
      <w:tblGrid>
        <w:gridCol w:w="849"/>
        <w:gridCol w:w="3965"/>
        <w:gridCol w:w="934"/>
        <w:gridCol w:w="3880"/>
      </w:tblGrid>
      <w:tr w:rsidR="00444C5E" w14:paraId="47CFBF39" w14:textId="77777777" w:rsidTr="00DE2F13">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10E54D36" w14:textId="2D3A5C4D" w:rsidR="00444C5E" w:rsidRPr="001B0562" w:rsidRDefault="00444C5E" w:rsidP="00DE2F13">
            <w:pPr>
              <w:pStyle w:val="Tableheader"/>
              <w:rPr>
                <w:b/>
              </w:rPr>
            </w:pPr>
            <w:r>
              <w:rPr>
                <w:b/>
              </w:rPr>
              <w:t>Is the mine or petroleum site holder also the operator of the mine or petroleum site?</w:t>
            </w:r>
          </w:p>
        </w:tc>
      </w:tr>
      <w:tr w:rsidR="00444C5E" w:rsidRPr="00444C5E" w14:paraId="61C258D3" w14:textId="77777777" w:rsidTr="00444C5E">
        <w:trPr>
          <w:trHeight w:val="737"/>
        </w:trPr>
        <w:tc>
          <w:tcPr>
            <w:tcW w:w="849" w:type="dxa"/>
          </w:tcPr>
          <w:p w14:paraId="44E1F29E" w14:textId="6C94D9F7" w:rsidR="00444C5E" w:rsidRPr="00444C5E" w:rsidRDefault="00444C5E" w:rsidP="00DE2F13">
            <w:pPr>
              <w:pStyle w:val="Tabletext"/>
              <w:rPr>
                <w:rFonts w:asciiTheme="minorHAnsi" w:hAnsiTheme="minorHAnsi"/>
              </w:rPr>
            </w:pPr>
            <w:r w:rsidRPr="00444C5E">
              <w:rPr>
                <w:rFonts w:asciiTheme="minorHAnsi" w:hAnsiTheme="minorHAnsi"/>
              </w:rPr>
              <w:t>Yes</w:t>
            </w:r>
          </w:p>
        </w:tc>
        <w:tc>
          <w:tcPr>
            <w:tcW w:w="3965" w:type="dxa"/>
          </w:tcPr>
          <w:p w14:paraId="4EECBA8A" w14:textId="6ABD2848" w:rsidR="00444C5E" w:rsidRPr="00444C5E" w:rsidRDefault="00444C5E" w:rsidP="00444C5E">
            <w:pPr>
              <w:pStyle w:val="Tabletext"/>
              <w:rPr>
                <w:rFonts w:asciiTheme="minorHAnsi" w:hAnsiTheme="minorHAnsi"/>
              </w:rPr>
            </w:pPr>
            <w:r w:rsidRPr="00444C5E">
              <w:rPr>
                <w:rFonts w:asciiTheme="minorHAnsi" w:hAnsiTheme="minorHAnsi"/>
              </w:rPr>
              <w:fldChar w:fldCharType="begin">
                <w:ffData>
                  <w:name w:val="Check136"/>
                  <w:enabled/>
                  <w:calcOnExit w:val="0"/>
                  <w:checkBox>
                    <w:sizeAuto/>
                    <w:default w:val="0"/>
                  </w:checkBox>
                </w:ffData>
              </w:fldChar>
            </w:r>
            <w:bookmarkStart w:id="12" w:name="Check136"/>
            <w:r w:rsidRPr="00444C5E">
              <w:rPr>
                <w:rFonts w:asciiTheme="minorHAnsi" w:hAnsiTheme="minorHAnsi"/>
              </w:rPr>
              <w:instrText xml:space="preserve"> FORMCHECKBOX </w:instrText>
            </w:r>
            <w:r w:rsidRPr="00444C5E">
              <w:rPr>
                <w:rFonts w:asciiTheme="minorHAnsi" w:hAnsiTheme="minorHAnsi"/>
              </w:rPr>
            </w:r>
            <w:r w:rsidRPr="00444C5E">
              <w:rPr>
                <w:rFonts w:asciiTheme="minorHAnsi" w:hAnsiTheme="minorHAnsi"/>
              </w:rPr>
              <w:fldChar w:fldCharType="separate"/>
            </w:r>
            <w:r w:rsidRPr="00444C5E">
              <w:rPr>
                <w:rFonts w:asciiTheme="minorHAnsi" w:hAnsiTheme="minorHAnsi"/>
              </w:rPr>
              <w:fldChar w:fldCharType="end"/>
            </w:r>
            <w:bookmarkEnd w:id="12"/>
            <w:r w:rsidRPr="00444C5E">
              <w:rPr>
                <w:rFonts w:asciiTheme="minorHAnsi" w:hAnsiTheme="minorHAnsi"/>
              </w:rPr>
              <w:t xml:space="preserve"> </w:t>
            </w:r>
            <w:r w:rsidRPr="00444C5E">
              <w:rPr>
                <w:rFonts w:asciiTheme="minorHAnsi" w:hAnsiTheme="minorHAnsi"/>
              </w:rPr>
              <w:tab/>
            </w:r>
          </w:p>
          <w:p w14:paraId="41BFEF17" w14:textId="25B5EA5D" w:rsidR="00444C5E" w:rsidRPr="00444C5E" w:rsidRDefault="00444C5E" w:rsidP="00444C5E">
            <w:pPr>
              <w:pStyle w:val="Tabletext"/>
              <w:numPr>
                <w:ilvl w:val="0"/>
                <w:numId w:val="46"/>
              </w:numPr>
              <w:rPr>
                <w:rFonts w:asciiTheme="minorHAnsi" w:hAnsiTheme="minorHAnsi"/>
              </w:rPr>
            </w:pPr>
            <w:r w:rsidRPr="00444C5E">
              <w:rPr>
                <w:rFonts w:asciiTheme="minorHAnsi" w:hAnsiTheme="minorHAnsi"/>
              </w:rPr>
              <w:t>Complete section 6.</w:t>
            </w:r>
          </w:p>
          <w:p w14:paraId="7B441CA5" w14:textId="44CAC77F" w:rsidR="00444C5E" w:rsidRPr="00444C5E" w:rsidRDefault="00444C5E" w:rsidP="00444C5E">
            <w:pPr>
              <w:pStyle w:val="Tabletext"/>
              <w:numPr>
                <w:ilvl w:val="0"/>
                <w:numId w:val="46"/>
              </w:numPr>
              <w:rPr>
                <w:rFonts w:asciiTheme="minorHAnsi" w:hAnsiTheme="minorHAnsi"/>
              </w:rPr>
            </w:pPr>
            <w:r w:rsidRPr="00444C5E">
              <w:rPr>
                <w:rFonts w:asciiTheme="minorHAnsi" w:hAnsiTheme="minorHAnsi"/>
              </w:rPr>
              <w:t>Sign the declaration at section 7.</w:t>
            </w:r>
          </w:p>
          <w:p w14:paraId="10DA66BA" w14:textId="5FCA6176" w:rsidR="00444C5E" w:rsidRPr="00444C5E" w:rsidRDefault="00444C5E" w:rsidP="00444C5E">
            <w:pPr>
              <w:pStyle w:val="Tabletext"/>
              <w:numPr>
                <w:ilvl w:val="0"/>
                <w:numId w:val="46"/>
              </w:numPr>
              <w:rPr>
                <w:rFonts w:asciiTheme="minorHAnsi" w:hAnsiTheme="minorHAnsi"/>
              </w:rPr>
            </w:pPr>
            <w:r w:rsidRPr="00444C5E">
              <w:rPr>
                <w:rFonts w:asciiTheme="minorHAnsi" w:hAnsiTheme="minorHAnsi"/>
              </w:rPr>
              <w:t>Submit the form.</w:t>
            </w:r>
          </w:p>
          <w:p w14:paraId="2B25774F" w14:textId="4A53EDE6" w:rsidR="00444C5E" w:rsidRPr="00444C5E" w:rsidRDefault="00444C5E" w:rsidP="00DE2F13">
            <w:pPr>
              <w:pStyle w:val="Tabletext"/>
              <w:rPr>
                <w:rFonts w:asciiTheme="minorHAnsi" w:hAnsiTheme="minorHAnsi"/>
              </w:rPr>
            </w:pPr>
          </w:p>
        </w:tc>
        <w:tc>
          <w:tcPr>
            <w:tcW w:w="934" w:type="dxa"/>
          </w:tcPr>
          <w:p w14:paraId="575ED85B" w14:textId="74CCFB66" w:rsidR="00444C5E" w:rsidRPr="00444C5E" w:rsidRDefault="00444C5E" w:rsidP="00DE2F13">
            <w:pPr>
              <w:pStyle w:val="Tabletext"/>
              <w:rPr>
                <w:rFonts w:asciiTheme="minorHAnsi" w:hAnsiTheme="minorHAnsi"/>
              </w:rPr>
            </w:pPr>
            <w:r w:rsidRPr="00444C5E">
              <w:rPr>
                <w:rFonts w:asciiTheme="minorHAnsi" w:hAnsiTheme="minorHAnsi"/>
              </w:rPr>
              <w:t>No</w:t>
            </w:r>
          </w:p>
        </w:tc>
        <w:tc>
          <w:tcPr>
            <w:tcW w:w="3880" w:type="dxa"/>
          </w:tcPr>
          <w:p w14:paraId="06DB6DF9" w14:textId="77777777" w:rsidR="00444C5E" w:rsidRPr="00444C5E" w:rsidRDefault="00444C5E" w:rsidP="00DE2F13">
            <w:pPr>
              <w:pStyle w:val="Tabletext"/>
              <w:rPr>
                <w:rFonts w:asciiTheme="minorHAnsi" w:hAnsiTheme="minorHAnsi"/>
              </w:rPr>
            </w:pPr>
            <w:r w:rsidRPr="00444C5E">
              <w:rPr>
                <w:rFonts w:asciiTheme="minorHAnsi" w:hAnsiTheme="minorHAnsi"/>
              </w:rPr>
              <w:fldChar w:fldCharType="begin">
                <w:ffData>
                  <w:name w:val="Check137"/>
                  <w:enabled/>
                  <w:calcOnExit w:val="0"/>
                  <w:checkBox>
                    <w:sizeAuto/>
                    <w:default w:val="0"/>
                  </w:checkBox>
                </w:ffData>
              </w:fldChar>
            </w:r>
            <w:bookmarkStart w:id="13" w:name="Check137"/>
            <w:r w:rsidRPr="00444C5E">
              <w:rPr>
                <w:rFonts w:asciiTheme="minorHAnsi" w:hAnsiTheme="minorHAnsi"/>
              </w:rPr>
              <w:instrText xml:space="preserve"> FORMCHECKBOX </w:instrText>
            </w:r>
            <w:r w:rsidRPr="00444C5E">
              <w:rPr>
                <w:rFonts w:asciiTheme="minorHAnsi" w:hAnsiTheme="minorHAnsi"/>
              </w:rPr>
            </w:r>
            <w:r w:rsidRPr="00444C5E">
              <w:rPr>
                <w:rFonts w:asciiTheme="minorHAnsi" w:hAnsiTheme="minorHAnsi"/>
              </w:rPr>
              <w:fldChar w:fldCharType="separate"/>
            </w:r>
            <w:r w:rsidRPr="00444C5E">
              <w:rPr>
                <w:rFonts w:asciiTheme="minorHAnsi" w:hAnsiTheme="minorHAnsi"/>
              </w:rPr>
              <w:fldChar w:fldCharType="end"/>
            </w:r>
            <w:bookmarkEnd w:id="13"/>
          </w:p>
          <w:p w14:paraId="2DDB93E1" w14:textId="2A17D6C1" w:rsidR="00444C5E" w:rsidRPr="00444C5E" w:rsidRDefault="00444C5E" w:rsidP="00444C5E">
            <w:pPr>
              <w:pStyle w:val="Tabletext"/>
              <w:numPr>
                <w:ilvl w:val="0"/>
                <w:numId w:val="47"/>
              </w:numPr>
              <w:rPr>
                <w:rFonts w:asciiTheme="minorHAnsi" w:hAnsiTheme="minorHAnsi"/>
              </w:rPr>
            </w:pPr>
            <w:r w:rsidRPr="00444C5E">
              <w:rPr>
                <w:rFonts w:asciiTheme="minorHAnsi" w:hAnsiTheme="minorHAnsi"/>
              </w:rPr>
              <w:t>Complete section 5.</w:t>
            </w:r>
          </w:p>
          <w:p w14:paraId="5BC4E625" w14:textId="7AFAE8B3" w:rsidR="00444C5E" w:rsidRPr="00444C5E" w:rsidRDefault="00444C5E" w:rsidP="00444C5E">
            <w:pPr>
              <w:pStyle w:val="Tabletext"/>
              <w:numPr>
                <w:ilvl w:val="0"/>
                <w:numId w:val="47"/>
              </w:numPr>
              <w:rPr>
                <w:rFonts w:asciiTheme="minorHAnsi" w:hAnsiTheme="minorHAnsi"/>
              </w:rPr>
            </w:pPr>
            <w:r w:rsidRPr="00444C5E">
              <w:rPr>
                <w:rFonts w:asciiTheme="minorHAnsi" w:hAnsiTheme="minorHAnsi"/>
              </w:rPr>
              <w:t>Ensure the operator makes the declaration at section 8.</w:t>
            </w:r>
          </w:p>
          <w:p w14:paraId="2BBDF741" w14:textId="44DA072F" w:rsidR="00444C5E" w:rsidRPr="00444C5E" w:rsidRDefault="00444C5E" w:rsidP="00444C5E">
            <w:pPr>
              <w:pStyle w:val="Tabletext"/>
              <w:numPr>
                <w:ilvl w:val="0"/>
                <w:numId w:val="47"/>
              </w:numPr>
              <w:rPr>
                <w:rFonts w:asciiTheme="minorHAnsi" w:hAnsiTheme="minorHAnsi"/>
              </w:rPr>
            </w:pPr>
            <w:r w:rsidRPr="00444C5E">
              <w:rPr>
                <w:rFonts w:asciiTheme="minorHAnsi" w:hAnsiTheme="minorHAnsi"/>
              </w:rPr>
              <w:t>Complete the declaration at section 9.</w:t>
            </w:r>
          </w:p>
          <w:p w14:paraId="07E7C6CD" w14:textId="227CEE20" w:rsidR="00444C5E" w:rsidRPr="00444C5E" w:rsidRDefault="00444C5E" w:rsidP="00444C5E">
            <w:pPr>
              <w:pStyle w:val="Tabletext"/>
              <w:numPr>
                <w:ilvl w:val="0"/>
                <w:numId w:val="47"/>
              </w:numPr>
              <w:rPr>
                <w:rFonts w:asciiTheme="minorHAnsi" w:hAnsiTheme="minorHAnsi"/>
              </w:rPr>
            </w:pPr>
            <w:r w:rsidRPr="00444C5E">
              <w:rPr>
                <w:rFonts w:asciiTheme="minorHAnsi" w:hAnsiTheme="minorHAnsi"/>
              </w:rPr>
              <w:t>Submit the form.</w:t>
            </w:r>
          </w:p>
        </w:tc>
      </w:tr>
    </w:tbl>
    <w:p w14:paraId="4C50D074" w14:textId="3BD91EB7" w:rsidR="00444C5E" w:rsidRDefault="00444C5E" w:rsidP="00444C5E">
      <w:pPr>
        <w:pStyle w:val="Headingnumbered1"/>
      </w:pPr>
      <w:r>
        <w:lastRenderedPageBreak/>
        <w:t>Details of operator of a mine or petroleum site being appointed (if the mine or petroleum site holder is not the operator</w:t>
      </w:r>
    </w:p>
    <w:p w14:paraId="2C42A403" w14:textId="3B3B077D" w:rsidR="00444C5E" w:rsidRDefault="00444C5E" w:rsidP="00444C5E">
      <w:pPr>
        <w:pStyle w:val="BodyText"/>
      </w:pPr>
      <w:r>
        <w:t xml:space="preserve">A mine or petroleum site operator must notify the regulator of any change to the operator’s contact details provided below. Penalties apply if changes are not notified as soon as practicable (and no later than 28 days) after any change. Notifications must be made by submitting a completed </w:t>
      </w:r>
      <w:hyperlink r:id="rId14" w:history="1">
        <w:r w:rsidRPr="00CB3E4C">
          <w:rPr>
            <w:rStyle w:val="Hyperlink"/>
          </w:rPr>
          <w:t>Change of contact details of operator form</w:t>
        </w:r>
      </w:hyperlink>
      <w:r>
        <w:t xml:space="preserve"> to the Regulator.</w:t>
      </w:r>
    </w:p>
    <w:p w14:paraId="137C1971" w14:textId="139ACCA0" w:rsidR="00444C5E" w:rsidRPr="00444C5E" w:rsidRDefault="00444C5E" w:rsidP="00444C5E">
      <w:pPr>
        <w:pStyle w:val="BodyText"/>
      </w:pPr>
      <w:r>
        <w:t>The mine or petroleum site operator must be a person, that is an individual (natural person) or a corporation. A business with a trading name or a partnership cannot be appointed as the mine or petroleum site operator.</w:t>
      </w:r>
    </w:p>
    <w:tbl>
      <w:tblPr>
        <w:tblStyle w:val="ListTable4-Accent2"/>
        <w:tblW w:w="5000" w:type="pct"/>
        <w:tblLook w:val="0620" w:firstRow="1" w:lastRow="0" w:firstColumn="0" w:lastColumn="0" w:noHBand="1" w:noVBand="1"/>
        <w:tblDescription w:val="Contact details"/>
      </w:tblPr>
      <w:tblGrid>
        <w:gridCol w:w="2329"/>
        <w:gridCol w:w="3912"/>
        <w:gridCol w:w="1093"/>
        <w:gridCol w:w="2860"/>
      </w:tblGrid>
      <w:tr w:rsidR="00444C5E" w:rsidRPr="009F4CAD" w14:paraId="7CAAB49A"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3842FB2D" w14:textId="77777777" w:rsidR="00444C5E" w:rsidRPr="009F4CAD" w:rsidRDefault="00444C5E" w:rsidP="00DE2F13">
            <w:pPr>
              <w:pStyle w:val="Tableheader"/>
              <w:rPr>
                <w:rFonts w:asciiTheme="minorHAnsi" w:hAnsiTheme="minorHAnsi"/>
                <w:b/>
              </w:rPr>
            </w:pPr>
            <w:r>
              <w:rPr>
                <w:rFonts w:asciiTheme="minorHAnsi" w:hAnsiTheme="minorHAnsi"/>
                <w:b/>
              </w:rPr>
              <w:t>Details</w:t>
            </w:r>
          </w:p>
        </w:tc>
      </w:tr>
      <w:tr w:rsidR="00444C5E" w:rsidRPr="009F4CAD" w14:paraId="6BC8ACFE" w14:textId="77777777" w:rsidTr="00D059FB">
        <w:tc>
          <w:tcPr>
            <w:tcW w:w="1142" w:type="pct"/>
          </w:tcPr>
          <w:p w14:paraId="3BDF6E2F" w14:textId="3B0D5DCA" w:rsidR="00444C5E" w:rsidRPr="009F4CAD" w:rsidRDefault="00444C5E" w:rsidP="00DE2F13">
            <w:pPr>
              <w:pStyle w:val="Tabletext"/>
              <w:rPr>
                <w:rFonts w:asciiTheme="minorHAnsi" w:hAnsiTheme="minorHAnsi"/>
              </w:rPr>
            </w:pPr>
            <w:r>
              <w:rPr>
                <w:rFonts w:asciiTheme="minorHAnsi" w:hAnsiTheme="minorHAnsi"/>
              </w:rPr>
              <w:t xml:space="preserve">Name of mine or petroleum site </w:t>
            </w:r>
            <w:r w:rsidR="001501BE">
              <w:rPr>
                <w:rFonts w:asciiTheme="minorHAnsi" w:hAnsiTheme="minorHAnsi"/>
              </w:rPr>
              <w:t>operator</w:t>
            </w:r>
          </w:p>
        </w:tc>
        <w:tc>
          <w:tcPr>
            <w:tcW w:w="3858" w:type="pct"/>
            <w:gridSpan w:val="3"/>
          </w:tcPr>
          <w:p w14:paraId="0592CCD5" w14:textId="77777777" w:rsidR="00444C5E" w:rsidRPr="009F4CAD" w:rsidRDefault="00444C5E"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444C5E" w:rsidRPr="009F4CAD" w14:paraId="2771E43D" w14:textId="77777777" w:rsidTr="00D059FB">
        <w:tc>
          <w:tcPr>
            <w:tcW w:w="1142" w:type="pct"/>
          </w:tcPr>
          <w:p w14:paraId="0CA16D29" w14:textId="77777777" w:rsidR="00444C5E" w:rsidRDefault="00444C5E" w:rsidP="00DE2F13">
            <w:pPr>
              <w:pStyle w:val="Tabletext"/>
              <w:rPr>
                <w:rFonts w:asciiTheme="minorHAnsi" w:hAnsiTheme="minorHAnsi"/>
              </w:rPr>
            </w:pPr>
            <w:r>
              <w:rPr>
                <w:rFonts w:asciiTheme="minorHAnsi" w:hAnsiTheme="minorHAnsi"/>
              </w:rPr>
              <w:t>ACN (if a company)</w:t>
            </w:r>
          </w:p>
        </w:tc>
        <w:tc>
          <w:tcPr>
            <w:tcW w:w="3858" w:type="pct"/>
            <w:gridSpan w:val="3"/>
          </w:tcPr>
          <w:p w14:paraId="27E56C21" w14:textId="77777777" w:rsidR="00444C5E" w:rsidRPr="009F4CAD" w:rsidRDefault="00444C5E"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444C5E" w:rsidRPr="009F4CAD" w14:paraId="76A8326C" w14:textId="77777777" w:rsidTr="00D059FB">
        <w:tc>
          <w:tcPr>
            <w:tcW w:w="1142" w:type="pct"/>
          </w:tcPr>
          <w:p w14:paraId="574DBF1E" w14:textId="77777777" w:rsidR="00444C5E" w:rsidRDefault="00444C5E" w:rsidP="00DE2F13">
            <w:pPr>
              <w:pStyle w:val="Tabletext"/>
              <w:rPr>
                <w:rFonts w:asciiTheme="minorHAnsi" w:hAnsiTheme="minorHAnsi"/>
              </w:rPr>
            </w:pPr>
            <w:r>
              <w:rPr>
                <w:rFonts w:asciiTheme="minorHAnsi" w:hAnsiTheme="minorHAnsi"/>
              </w:rPr>
              <w:t>Email address (mandatory)</w:t>
            </w:r>
          </w:p>
        </w:tc>
        <w:tc>
          <w:tcPr>
            <w:tcW w:w="3858" w:type="pct"/>
            <w:gridSpan w:val="3"/>
          </w:tcPr>
          <w:p w14:paraId="5CA9BC43" w14:textId="77777777" w:rsidR="00444C5E" w:rsidRPr="009F4CAD" w:rsidRDefault="00444C5E" w:rsidP="00DE2F13">
            <w:pPr>
              <w:pStyle w:val="Tabletext"/>
              <w:rPr>
                <w:rFonts w:asciiTheme="minorHAnsi" w:hAnsiTheme="minorHAnsi"/>
              </w:rPr>
            </w:pPr>
            <w:r w:rsidRPr="00603F58">
              <w:rPr>
                <w:rFonts w:asciiTheme="minorHAnsi" w:hAnsiTheme="minorHAnsi"/>
              </w:rPr>
              <w:fldChar w:fldCharType="begin">
                <w:ffData>
                  <w:name w:val="Text233"/>
                  <w:enabled/>
                  <w:calcOnExit w:val="0"/>
                  <w:textInput/>
                </w:ffData>
              </w:fldChar>
            </w:r>
            <w:r w:rsidRPr="00603F58">
              <w:rPr>
                <w:rFonts w:asciiTheme="minorHAnsi" w:hAnsiTheme="minorHAnsi"/>
              </w:rPr>
              <w:instrText xml:space="preserve"> FORMTEXT </w:instrText>
            </w:r>
            <w:r w:rsidRPr="00603F58">
              <w:rPr>
                <w:rFonts w:asciiTheme="minorHAnsi" w:hAnsiTheme="minorHAnsi"/>
              </w:rPr>
            </w:r>
            <w:r w:rsidRPr="00603F58">
              <w:rPr>
                <w:rFonts w:asciiTheme="minorHAnsi" w:hAnsiTheme="minorHAnsi"/>
              </w:rPr>
              <w:fldChar w:fldCharType="separate"/>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fldChar w:fldCharType="end"/>
            </w:r>
          </w:p>
        </w:tc>
      </w:tr>
      <w:tr w:rsidR="00444C5E" w:rsidRPr="009F4CAD" w14:paraId="0546462D" w14:textId="77777777" w:rsidTr="00D059FB">
        <w:tc>
          <w:tcPr>
            <w:tcW w:w="1142" w:type="pct"/>
          </w:tcPr>
          <w:p w14:paraId="2B748003" w14:textId="30EFBC0B" w:rsidR="00444C5E" w:rsidRDefault="00444C5E" w:rsidP="00DE2F13">
            <w:pPr>
              <w:pStyle w:val="Tabletext"/>
              <w:rPr>
                <w:rFonts w:asciiTheme="minorHAnsi" w:hAnsiTheme="minorHAnsi"/>
              </w:rPr>
            </w:pPr>
            <w:r>
              <w:rPr>
                <w:rFonts w:asciiTheme="minorHAnsi" w:hAnsiTheme="minorHAnsi"/>
              </w:rPr>
              <w:t>Telephone</w:t>
            </w:r>
          </w:p>
        </w:tc>
        <w:tc>
          <w:tcPr>
            <w:tcW w:w="1919" w:type="pct"/>
          </w:tcPr>
          <w:p w14:paraId="29354C91" w14:textId="77777777" w:rsidR="00444C5E" w:rsidRPr="00603F58" w:rsidRDefault="00444C5E" w:rsidP="00DE2F13">
            <w:pPr>
              <w:pStyle w:val="Tabletext"/>
              <w:rPr>
                <w:rFonts w:asciiTheme="minorHAnsi" w:hAnsiTheme="minorHAnsi"/>
              </w:rPr>
            </w:pPr>
            <w:r w:rsidRPr="00603F58">
              <w:rPr>
                <w:rFonts w:asciiTheme="minorHAnsi" w:hAnsiTheme="minorHAnsi"/>
              </w:rPr>
              <w:fldChar w:fldCharType="begin">
                <w:ffData>
                  <w:name w:val="Text233"/>
                  <w:enabled/>
                  <w:calcOnExit w:val="0"/>
                  <w:textInput/>
                </w:ffData>
              </w:fldChar>
            </w:r>
            <w:r w:rsidRPr="00603F58">
              <w:rPr>
                <w:rFonts w:asciiTheme="minorHAnsi" w:hAnsiTheme="minorHAnsi"/>
              </w:rPr>
              <w:instrText xml:space="preserve"> FORMTEXT </w:instrText>
            </w:r>
            <w:r w:rsidRPr="00603F58">
              <w:rPr>
                <w:rFonts w:asciiTheme="minorHAnsi" w:hAnsiTheme="minorHAnsi"/>
              </w:rPr>
            </w:r>
            <w:r w:rsidRPr="00603F58">
              <w:rPr>
                <w:rFonts w:asciiTheme="minorHAnsi" w:hAnsiTheme="minorHAnsi"/>
              </w:rPr>
              <w:fldChar w:fldCharType="separate"/>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fldChar w:fldCharType="end"/>
            </w:r>
          </w:p>
        </w:tc>
        <w:tc>
          <w:tcPr>
            <w:tcW w:w="536" w:type="pct"/>
          </w:tcPr>
          <w:p w14:paraId="752914D9" w14:textId="77777777" w:rsidR="00444C5E" w:rsidRPr="00603F58" w:rsidRDefault="00444C5E" w:rsidP="00DE2F13">
            <w:pPr>
              <w:pStyle w:val="Tabletext"/>
              <w:rPr>
                <w:rFonts w:asciiTheme="minorHAnsi" w:hAnsiTheme="minorHAnsi"/>
              </w:rPr>
            </w:pPr>
            <w:r>
              <w:rPr>
                <w:rFonts w:asciiTheme="minorHAnsi" w:hAnsiTheme="minorHAnsi"/>
              </w:rPr>
              <w:t>Mobile</w:t>
            </w:r>
          </w:p>
        </w:tc>
        <w:tc>
          <w:tcPr>
            <w:tcW w:w="1403" w:type="pct"/>
          </w:tcPr>
          <w:p w14:paraId="2F5FB241" w14:textId="555BD6D6" w:rsidR="00444C5E" w:rsidRPr="00603F58" w:rsidRDefault="00444C5E"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444C5E" w:rsidRPr="009F4CAD" w14:paraId="4DF58295" w14:textId="77777777" w:rsidTr="00D059FB">
        <w:tc>
          <w:tcPr>
            <w:tcW w:w="1142" w:type="pct"/>
          </w:tcPr>
          <w:p w14:paraId="2DA36281" w14:textId="77777777" w:rsidR="00444C5E" w:rsidRDefault="00444C5E" w:rsidP="00DE2F13">
            <w:pPr>
              <w:pStyle w:val="Tabletext"/>
              <w:rPr>
                <w:rFonts w:asciiTheme="minorHAnsi" w:hAnsiTheme="minorHAnsi"/>
              </w:rPr>
            </w:pPr>
            <w:r>
              <w:rPr>
                <w:rFonts w:asciiTheme="minorHAnsi" w:hAnsiTheme="minorHAnsi"/>
              </w:rPr>
              <w:t>Postal address</w:t>
            </w:r>
          </w:p>
        </w:tc>
        <w:tc>
          <w:tcPr>
            <w:tcW w:w="3858" w:type="pct"/>
            <w:gridSpan w:val="3"/>
          </w:tcPr>
          <w:p w14:paraId="7006BFB5" w14:textId="77777777" w:rsidR="00444C5E" w:rsidRPr="009F4CAD" w:rsidRDefault="00444C5E" w:rsidP="00DE2F13">
            <w:pPr>
              <w:pStyle w:val="Tabletext"/>
              <w:rPr>
                <w:rFonts w:asciiTheme="minorHAnsi" w:hAnsiTheme="minorHAnsi"/>
              </w:rPr>
            </w:pPr>
            <w:r w:rsidRPr="00603F58">
              <w:rPr>
                <w:rFonts w:asciiTheme="minorHAnsi" w:hAnsiTheme="minorHAnsi"/>
              </w:rPr>
              <w:fldChar w:fldCharType="begin">
                <w:ffData>
                  <w:name w:val="Text233"/>
                  <w:enabled/>
                  <w:calcOnExit w:val="0"/>
                  <w:textInput/>
                </w:ffData>
              </w:fldChar>
            </w:r>
            <w:r w:rsidRPr="00603F58">
              <w:rPr>
                <w:rFonts w:asciiTheme="minorHAnsi" w:hAnsiTheme="minorHAnsi"/>
              </w:rPr>
              <w:instrText xml:space="preserve"> FORMTEXT </w:instrText>
            </w:r>
            <w:r w:rsidRPr="00603F58">
              <w:rPr>
                <w:rFonts w:asciiTheme="minorHAnsi" w:hAnsiTheme="minorHAnsi"/>
              </w:rPr>
            </w:r>
            <w:r w:rsidRPr="00603F58">
              <w:rPr>
                <w:rFonts w:asciiTheme="minorHAnsi" w:hAnsiTheme="minorHAnsi"/>
              </w:rPr>
              <w:fldChar w:fldCharType="separate"/>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fldChar w:fldCharType="end"/>
            </w:r>
          </w:p>
        </w:tc>
      </w:tr>
      <w:tr w:rsidR="00D059FB" w:rsidRPr="009F4CAD" w14:paraId="309A7E07" w14:textId="77777777" w:rsidTr="00D059FB">
        <w:tc>
          <w:tcPr>
            <w:tcW w:w="1142" w:type="pct"/>
          </w:tcPr>
          <w:p w14:paraId="5E9F6378" w14:textId="77777777" w:rsidR="00444C5E" w:rsidRDefault="00444C5E" w:rsidP="00DE2F13">
            <w:pPr>
              <w:pStyle w:val="Tabletext"/>
              <w:rPr>
                <w:rFonts w:asciiTheme="minorHAnsi" w:hAnsiTheme="minorHAnsi"/>
              </w:rPr>
            </w:pPr>
            <w:r>
              <w:rPr>
                <w:rFonts w:asciiTheme="minorHAnsi" w:hAnsiTheme="minorHAnsi"/>
              </w:rPr>
              <w:t>Suburb</w:t>
            </w:r>
          </w:p>
        </w:tc>
        <w:tc>
          <w:tcPr>
            <w:tcW w:w="1919" w:type="pct"/>
          </w:tcPr>
          <w:p w14:paraId="23B7EE87" w14:textId="77777777" w:rsidR="00444C5E" w:rsidRPr="009F4CAD" w:rsidRDefault="00444C5E"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536" w:type="pct"/>
          </w:tcPr>
          <w:p w14:paraId="62467527" w14:textId="77777777" w:rsidR="00444C5E" w:rsidRPr="009F4CAD" w:rsidRDefault="00444C5E" w:rsidP="00DE2F13">
            <w:pPr>
              <w:pStyle w:val="Tabletext"/>
              <w:rPr>
                <w:rFonts w:asciiTheme="minorHAnsi" w:hAnsiTheme="minorHAnsi"/>
              </w:rPr>
            </w:pPr>
            <w:r>
              <w:rPr>
                <w:rFonts w:asciiTheme="minorHAnsi" w:hAnsiTheme="minorHAnsi"/>
              </w:rPr>
              <w:t>Postcode</w:t>
            </w:r>
          </w:p>
        </w:tc>
        <w:tc>
          <w:tcPr>
            <w:tcW w:w="1403" w:type="pct"/>
          </w:tcPr>
          <w:p w14:paraId="44093747" w14:textId="77777777" w:rsidR="00444C5E" w:rsidRPr="009F4CAD" w:rsidRDefault="00444C5E"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059FB" w:rsidRPr="009F4CAD" w14:paraId="1FB6841C" w14:textId="77777777" w:rsidTr="00D059FB">
        <w:tc>
          <w:tcPr>
            <w:tcW w:w="1142" w:type="pct"/>
          </w:tcPr>
          <w:p w14:paraId="6F90BC81" w14:textId="4C0E9868" w:rsidR="00D059FB" w:rsidRDefault="00D059FB" w:rsidP="00DE2F13">
            <w:pPr>
              <w:pStyle w:val="Tabletext"/>
              <w:rPr>
                <w:rFonts w:asciiTheme="minorHAnsi" w:hAnsiTheme="minorHAnsi"/>
              </w:rPr>
            </w:pPr>
            <w:r>
              <w:rPr>
                <w:rFonts w:asciiTheme="minorHAnsi" w:hAnsiTheme="minorHAnsi"/>
              </w:rPr>
              <w:t>Business address (if different</w:t>
            </w:r>
          </w:p>
        </w:tc>
        <w:tc>
          <w:tcPr>
            <w:tcW w:w="3858" w:type="pct"/>
            <w:gridSpan w:val="3"/>
          </w:tcPr>
          <w:p w14:paraId="6D242BF0" w14:textId="4AA41B21"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059FB" w:rsidRPr="009F4CAD" w14:paraId="6047F93B" w14:textId="77777777" w:rsidTr="00D059FB">
        <w:tc>
          <w:tcPr>
            <w:tcW w:w="1142" w:type="pct"/>
          </w:tcPr>
          <w:p w14:paraId="70F7B1C7" w14:textId="09D610AA" w:rsidR="00D059FB" w:rsidRDefault="00D059FB" w:rsidP="00DE2F13">
            <w:pPr>
              <w:pStyle w:val="Tabletext"/>
              <w:rPr>
                <w:rFonts w:asciiTheme="minorHAnsi" w:hAnsiTheme="minorHAnsi"/>
              </w:rPr>
            </w:pPr>
            <w:r>
              <w:rPr>
                <w:rFonts w:asciiTheme="minorHAnsi" w:hAnsiTheme="minorHAnsi"/>
              </w:rPr>
              <w:t>Suburb</w:t>
            </w:r>
          </w:p>
        </w:tc>
        <w:tc>
          <w:tcPr>
            <w:tcW w:w="1919" w:type="pct"/>
          </w:tcPr>
          <w:p w14:paraId="696C153A" w14:textId="31D201F6"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536" w:type="pct"/>
          </w:tcPr>
          <w:p w14:paraId="72774EAC" w14:textId="77616BE7" w:rsidR="00D059FB" w:rsidRDefault="00D059FB" w:rsidP="00DE2F13">
            <w:pPr>
              <w:pStyle w:val="Tabletext"/>
              <w:rPr>
                <w:rFonts w:asciiTheme="minorHAnsi" w:hAnsiTheme="minorHAnsi"/>
              </w:rPr>
            </w:pPr>
            <w:r>
              <w:rPr>
                <w:rFonts w:asciiTheme="minorHAnsi" w:hAnsiTheme="minorHAnsi"/>
              </w:rPr>
              <w:t>Postcode</w:t>
            </w:r>
          </w:p>
        </w:tc>
        <w:tc>
          <w:tcPr>
            <w:tcW w:w="1403" w:type="pct"/>
          </w:tcPr>
          <w:p w14:paraId="66121F4F" w14:textId="5570B56B"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444C5E" w:rsidRPr="009F4CAD" w14:paraId="4FD5FDCD" w14:textId="77777777" w:rsidTr="00D059FB">
        <w:tc>
          <w:tcPr>
            <w:tcW w:w="1142" w:type="pct"/>
          </w:tcPr>
          <w:p w14:paraId="16075FF1" w14:textId="347351F8" w:rsidR="00444C5E" w:rsidRDefault="00D059FB" w:rsidP="00DE2F13">
            <w:pPr>
              <w:pStyle w:val="Tabletext"/>
              <w:rPr>
                <w:rFonts w:asciiTheme="minorHAnsi" w:hAnsiTheme="minorHAnsi"/>
              </w:rPr>
            </w:pPr>
            <w:r>
              <w:rPr>
                <w:rFonts w:asciiTheme="minorHAnsi" w:hAnsiTheme="minorHAnsi"/>
              </w:rPr>
              <w:t>Date appointment takes effect</w:t>
            </w:r>
          </w:p>
        </w:tc>
        <w:tc>
          <w:tcPr>
            <w:tcW w:w="3858" w:type="pct"/>
            <w:gridSpan w:val="3"/>
          </w:tcPr>
          <w:p w14:paraId="32966CBB" w14:textId="1EB84FC1" w:rsidR="00444C5E" w:rsidRPr="009F4CAD" w:rsidRDefault="00444C5E"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439A5BDF" w14:textId="77777777" w:rsidR="00046C6F" w:rsidRDefault="00046C6F" w:rsidP="00046C6F">
      <w:pPr>
        <w:pStyle w:val="BodyText"/>
      </w:pPr>
    </w:p>
    <w:p w14:paraId="2F86249E" w14:textId="13C344CB" w:rsidR="00444C5E" w:rsidRDefault="00046C6F" w:rsidP="00046C6F">
      <w:pPr>
        <w:pStyle w:val="Headingnumbered1"/>
      </w:pPr>
      <w:r>
        <w:br w:type="column"/>
      </w:r>
      <w:r w:rsidR="00D059FB">
        <w:lastRenderedPageBreak/>
        <w:t>Contact person details for the operator of a mine or petroleum site</w:t>
      </w:r>
    </w:p>
    <w:p w14:paraId="6DE0DA8A" w14:textId="77777777" w:rsidR="00D059FB" w:rsidRDefault="00D059FB" w:rsidP="00D059FB">
      <w:pPr>
        <w:pStyle w:val="BodyText"/>
      </w:pPr>
      <w:r>
        <w:t>By providing the following contact person details, the operator of a mine or petroleum site authorises that person to receive any documents (including notices) on its behalf, for the purposes of the WHS laws.</w:t>
      </w:r>
    </w:p>
    <w:p w14:paraId="03FEC2FF" w14:textId="5F5172ED" w:rsidR="00046C6F" w:rsidRDefault="00D059FB" w:rsidP="00D059FB">
      <w:pPr>
        <w:pStyle w:val="BodyText"/>
      </w:pPr>
      <w:r>
        <w:t xml:space="preserve">A mine or petroleum site operator must notify the regulator of any change to the contact person’s details provided below. Penalties apply if changes are not notified as soon as practicable (and no later than 28 days) after any change. Notifications must be made by submitting the </w:t>
      </w:r>
      <w:hyperlink r:id="rId15" w:history="1">
        <w:r w:rsidRPr="00D059FB">
          <w:rPr>
            <w:rStyle w:val="Hyperlink"/>
          </w:rPr>
          <w:t>Change of contact details of operator form</w:t>
        </w:r>
      </w:hyperlink>
      <w:r>
        <w:t xml:space="preserve"> to the Regulator.</w:t>
      </w:r>
    </w:p>
    <w:tbl>
      <w:tblPr>
        <w:tblStyle w:val="ListTable4-Accent2"/>
        <w:tblW w:w="5000" w:type="pct"/>
        <w:tblLook w:val="0620" w:firstRow="1" w:lastRow="0" w:firstColumn="0" w:lastColumn="0" w:noHBand="1" w:noVBand="1"/>
        <w:tblDescription w:val="Contact details"/>
      </w:tblPr>
      <w:tblGrid>
        <w:gridCol w:w="4530"/>
        <w:gridCol w:w="1711"/>
        <w:gridCol w:w="1093"/>
        <w:gridCol w:w="2860"/>
      </w:tblGrid>
      <w:tr w:rsidR="00D059FB" w:rsidRPr="009F4CAD" w14:paraId="33EB5CE6"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0D4BE70C" w14:textId="69719864" w:rsidR="00D059FB" w:rsidRPr="009F4CAD" w:rsidRDefault="00046C6F" w:rsidP="00DE2F13">
            <w:pPr>
              <w:pStyle w:val="Tableheader"/>
              <w:rPr>
                <w:rFonts w:asciiTheme="minorHAnsi" w:hAnsiTheme="minorHAnsi"/>
                <w:b/>
              </w:rPr>
            </w:pPr>
            <w:r>
              <w:br w:type="column"/>
            </w:r>
            <w:r w:rsidR="00D059FB">
              <w:rPr>
                <w:rFonts w:asciiTheme="minorHAnsi" w:hAnsiTheme="minorHAnsi"/>
                <w:b/>
              </w:rPr>
              <w:t>Details</w:t>
            </w:r>
          </w:p>
        </w:tc>
      </w:tr>
      <w:tr w:rsidR="00D059FB" w:rsidRPr="009F4CAD" w14:paraId="762D3C10" w14:textId="77777777" w:rsidTr="00046C6F">
        <w:tc>
          <w:tcPr>
            <w:tcW w:w="2222" w:type="pct"/>
          </w:tcPr>
          <w:p w14:paraId="6757BD77" w14:textId="28F4A088" w:rsidR="00D059FB" w:rsidRPr="009F4CAD" w:rsidRDefault="00D059FB" w:rsidP="00DE2F13">
            <w:pPr>
              <w:pStyle w:val="Tabletext"/>
              <w:rPr>
                <w:rFonts w:asciiTheme="minorHAnsi" w:hAnsiTheme="minorHAnsi"/>
              </w:rPr>
            </w:pPr>
            <w:r>
              <w:rPr>
                <w:rFonts w:asciiTheme="minorHAnsi" w:hAnsiTheme="minorHAnsi"/>
              </w:rPr>
              <w:t>Name of contact person</w:t>
            </w:r>
          </w:p>
        </w:tc>
        <w:tc>
          <w:tcPr>
            <w:tcW w:w="2778" w:type="pct"/>
            <w:gridSpan w:val="3"/>
          </w:tcPr>
          <w:p w14:paraId="2C0C7D3C" w14:textId="77777777"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059FB" w:rsidRPr="009F4CAD" w14:paraId="20BB9A4A" w14:textId="77777777" w:rsidTr="00046C6F">
        <w:tc>
          <w:tcPr>
            <w:tcW w:w="2222" w:type="pct"/>
          </w:tcPr>
          <w:p w14:paraId="406626C7" w14:textId="7DDE7AED" w:rsidR="00D059FB" w:rsidRDefault="00D059FB" w:rsidP="00DE2F13">
            <w:pPr>
              <w:pStyle w:val="Tabletext"/>
              <w:rPr>
                <w:rFonts w:asciiTheme="minorHAnsi" w:hAnsiTheme="minorHAnsi"/>
              </w:rPr>
            </w:pPr>
            <w:r>
              <w:rPr>
                <w:rFonts w:asciiTheme="minorHAnsi" w:hAnsiTheme="minorHAnsi"/>
              </w:rPr>
              <w:t>Contact phone number</w:t>
            </w:r>
          </w:p>
        </w:tc>
        <w:tc>
          <w:tcPr>
            <w:tcW w:w="2778" w:type="pct"/>
            <w:gridSpan w:val="3"/>
          </w:tcPr>
          <w:p w14:paraId="29EA689A" w14:textId="77777777"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3"/>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059FB" w:rsidRPr="009F4CAD" w14:paraId="2620D61D" w14:textId="77777777" w:rsidTr="00046C6F">
        <w:tc>
          <w:tcPr>
            <w:tcW w:w="2222" w:type="pct"/>
          </w:tcPr>
          <w:p w14:paraId="581AC127" w14:textId="07ECEAAF" w:rsidR="00D059FB" w:rsidRDefault="00D059FB" w:rsidP="00DE2F13">
            <w:pPr>
              <w:pStyle w:val="Tabletext"/>
              <w:rPr>
                <w:rFonts w:asciiTheme="minorHAnsi" w:hAnsiTheme="minorHAnsi"/>
              </w:rPr>
            </w:pPr>
            <w:r>
              <w:rPr>
                <w:rFonts w:asciiTheme="minorHAnsi" w:hAnsiTheme="minorHAnsi"/>
              </w:rPr>
              <w:t xml:space="preserve">Email address </w:t>
            </w:r>
          </w:p>
        </w:tc>
        <w:tc>
          <w:tcPr>
            <w:tcW w:w="2778" w:type="pct"/>
            <w:gridSpan w:val="3"/>
          </w:tcPr>
          <w:p w14:paraId="1570DED2" w14:textId="77777777" w:rsidR="00D059FB" w:rsidRPr="009F4CAD" w:rsidRDefault="00D059FB" w:rsidP="00DE2F13">
            <w:pPr>
              <w:pStyle w:val="Tabletext"/>
              <w:rPr>
                <w:rFonts w:asciiTheme="minorHAnsi" w:hAnsiTheme="minorHAnsi"/>
              </w:rPr>
            </w:pPr>
            <w:r w:rsidRPr="00603F58">
              <w:rPr>
                <w:rFonts w:asciiTheme="minorHAnsi" w:hAnsiTheme="minorHAnsi"/>
              </w:rPr>
              <w:fldChar w:fldCharType="begin">
                <w:ffData>
                  <w:name w:val="Text233"/>
                  <w:enabled/>
                  <w:calcOnExit w:val="0"/>
                  <w:textInput/>
                </w:ffData>
              </w:fldChar>
            </w:r>
            <w:r w:rsidRPr="00603F58">
              <w:rPr>
                <w:rFonts w:asciiTheme="minorHAnsi" w:hAnsiTheme="minorHAnsi"/>
              </w:rPr>
              <w:instrText xml:space="preserve"> FORMTEXT </w:instrText>
            </w:r>
            <w:r w:rsidRPr="00603F58">
              <w:rPr>
                <w:rFonts w:asciiTheme="minorHAnsi" w:hAnsiTheme="minorHAnsi"/>
              </w:rPr>
            </w:r>
            <w:r w:rsidRPr="00603F58">
              <w:rPr>
                <w:rFonts w:asciiTheme="minorHAnsi" w:hAnsiTheme="minorHAnsi"/>
              </w:rPr>
              <w:fldChar w:fldCharType="separate"/>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fldChar w:fldCharType="end"/>
            </w:r>
          </w:p>
        </w:tc>
      </w:tr>
      <w:tr w:rsidR="00D059FB" w:rsidRPr="009F4CAD" w14:paraId="501C966E" w14:textId="77777777" w:rsidTr="00046C6F">
        <w:tc>
          <w:tcPr>
            <w:tcW w:w="2222" w:type="pct"/>
          </w:tcPr>
          <w:p w14:paraId="0554CDD4" w14:textId="3E1FDE0C" w:rsidR="00D059FB" w:rsidRDefault="00D059FB" w:rsidP="00DE2F13">
            <w:pPr>
              <w:pStyle w:val="Tabletext"/>
              <w:rPr>
                <w:rFonts w:asciiTheme="minorHAnsi" w:hAnsiTheme="minorHAnsi"/>
              </w:rPr>
            </w:pPr>
            <w:r>
              <w:rPr>
                <w:rFonts w:asciiTheme="minorHAnsi" w:hAnsiTheme="minorHAnsi"/>
              </w:rPr>
              <w:t>Postal address (if different to section 3 or 5)</w:t>
            </w:r>
          </w:p>
        </w:tc>
        <w:tc>
          <w:tcPr>
            <w:tcW w:w="2778" w:type="pct"/>
            <w:gridSpan w:val="3"/>
          </w:tcPr>
          <w:p w14:paraId="2168E4C1" w14:textId="08B75794" w:rsidR="00D059FB" w:rsidRPr="00603F58" w:rsidRDefault="00D059FB" w:rsidP="00DE2F13">
            <w:pPr>
              <w:pStyle w:val="Tabletext"/>
              <w:rPr>
                <w:rFonts w:asciiTheme="minorHAnsi" w:hAnsiTheme="minorHAnsi"/>
              </w:rPr>
            </w:pPr>
            <w:r w:rsidRPr="00603F58">
              <w:rPr>
                <w:rFonts w:asciiTheme="minorHAnsi" w:hAnsiTheme="minorHAnsi"/>
              </w:rPr>
              <w:fldChar w:fldCharType="begin">
                <w:ffData>
                  <w:name w:val="Text233"/>
                  <w:enabled/>
                  <w:calcOnExit w:val="0"/>
                  <w:textInput/>
                </w:ffData>
              </w:fldChar>
            </w:r>
            <w:r w:rsidRPr="00603F58">
              <w:rPr>
                <w:rFonts w:asciiTheme="minorHAnsi" w:hAnsiTheme="minorHAnsi"/>
              </w:rPr>
              <w:instrText xml:space="preserve"> FORMTEXT </w:instrText>
            </w:r>
            <w:r w:rsidRPr="00603F58">
              <w:rPr>
                <w:rFonts w:asciiTheme="minorHAnsi" w:hAnsiTheme="minorHAnsi"/>
              </w:rPr>
            </w:r>
            <w:r w:rsidRPr="00603F58">
              <w:rPr>
                <w:rFonts w:asciiTheme="minorHAnsi" w:hAnsiTheme="minorHAnsi"/>
              </w:rPr>
              <w:fldChar w:fldCharType="separate"/>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t> </w:t>
            </w:r>
            <w:r w:rsidRPr="00603F58">
              <w:rPr>
                <w:rFonts w:asciiTheme="minorHAnsi" w:hAnsiTheme="minorHAnsi"/>
              </w:rPr>
              <w:fldChar w:fldCharType="end"/>
            </w:r>
          </w:p>
        </w:tc>
      </w:tr>
      <w:tr w:rsidR="00D059FB" w:rsidRPr="009F4CAD" w14:paraId="561DED9B" w14:textId="77777777" w:rsidTr="00046C6F">
        <w:tc>
          <w:tcPr>
            <w:tcW w:w="2222" w:type="pct"/>
          </w:tcPr>
          <w:p w14:paraId="665BED3F" w14:textId="77777777" w:rsidR="00D059FB" w:rsidRDefault="00D059FB" w:rsidP="00DE2F13">
            <w:pPr>
              <w:pStyle w:val="Tabletext"/>
              <w:rPr>
                <w:rFonts w:asciiTheme="minorHAnsi" w:hAnsiTheme="minorHAnsi"/>
              </w:rPr>
            </w:pPr>
            <w:r>
              <w:rPr>
                <w:rFonts w:asciiTheme="minorHAnsi" w:hAnsiTheme="minorHAnsi"/>
              </w:rPr>
              <w:t>Suburb</w:t>
            </w:r>
          </w:p>
        </w:tc>
        <w:tc>
          <w:tcPr>
            <w:tcW w:w="839" w:type="pct"/>
          </w:tcPr>
          <w:p w14:paraId="6FA98704" w14:textId="77777777"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536" w:type="pct"/>
          </w:tcPr>
          <w:p w14:paraId="55AD8B54" w14:textId="77777777" w:rsidR="00D059FB" w:rsidRPr="009F4CAD" w:rsidRDefault="00D059FB" w:rsidP="00DE2F13">
            <w:pPr>
              <w:pStyle w:val="Tabletext"/>
              <w:rPr>
                <w:rFonts w:asciiTheme="minorHAnsi" w:hAnsiTheme="minorHAnsi"/>
              </w:rPr>
            </w:pPr>
            <w:r>
              <w:rPr>
                <w:rFonts w:asciiTheme="minorHAnsi" w:hAnsiTheme="minorHAnsi"/>
              </w:rPr>
              <w:t>Postcode</w:t>
            </w:r>
          </w:p>
        </w:tc>
        <w:tc>
          <w:tcPr>
            <w:tcW w:w="1403" w:type="pct"/>
          </w:tcPr>
          <w:p w14:paraId="7DC6FE7D" w14:textId="77777777"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059FB" w:rsidRPr="009F4CAD" w14:paraId="35D54587" w14:textId="77777777" w:rsidTr="00046C6F">
        <w:tc>
          <w:tcPr>
            <w:tcW w:w="2222" w:type="pct"/>
          </w:tcPr>
          <w:p w14:paraId="5531383C" w14:textId="77777777" w:rsidR="00D059FB" w:rsidRDefault="00D059FB" w:rsidP="00DE2F13">
            <w:pPr>
              <w:pStyle w:val="Tabletext"/>
              <w:rPr>
                <w:rFonts w:asciiTheme="minorHAnsi" w:hAnsiTheme="minorHAnsi"/>
              </w:rPr>
            </w:pPr>
            <w:r>
              <w:rPr>
                <w:rFonts w:asciiTheme="minorHAnsi" w:hAnsiTheme="minorHAnsi"/>
              </w:rPr>
              <w:t>Business address (if different</w:t>
            </w:r>
          </w:p>
        </w:tc>
        <w:tc>
          <w:tcPr>
            <w:tcW w:w="2778" w:type="pct"/>
            <w:gridSpan w:val="3"/>
          </w:tcPr>
          <w:p w14:paraId="5C474956" w14:textId="77777777"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r w:rsidR="00D059FB" w:rsidRPr="009F4CAD" w14:paraId="11F79425" w14:textId="77777777" w:rsidTr="00046C6F">
        <w:tc>
          <w:tcPr>
            <w:tcW w:w="2222" w:type="pct"/>
          </w:tcPr>
          <w:p w14:paraId="51D92B5A" w14:textId="77777777" w:rsidR="00D059FB" w:rsidRDefault="00D059FB" w:rsidP="00DE2F13">
            <w:pPr>
              <w:pStyle w:val="Tabletext"/>
              <w:rPr>
                <w:rFonts w:asciiTheme="minorHAnsi" w:hAnsiTheme="minorHAnsi"/>
              </w:rPr>
            </w:pPr>
            <w:r>
              <w:rPr>
                <w:rFonts w:asciiTheme="minorHAnsi" w:hAnsiTheme="minorHAnsi"/>
              </w:rPr>
              <w:t>Suburb</w:t>
            </w:r>
          </w:p>
        </w:tc>
        <w:tc>
          <w:tcPr>
            <w:tcW w:w="839" w:type="pct"/>
          </w:tcPr>
          <w:p w14:paraId="1360F756" w14:textId="77777777"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c>
          <w:tcPr>
            <w:tcW w:w="536" w:type="pct"/>
          </w:tcPr>
          <w:p w14:paraId="09FD5757" w14:textId="77777777" w:rsidR="00D059FB" w:rsidRDefault="00D059FB" w:rsidP="00DE2F13">
            <w:pPr>
              <w:pStyle w:val="Tabletext"/>
              <w:rPr>
                <w:rFonts w:asciiTheme="minorHAnsi" w:hAnsiTheme="minorHAnsi"/>
              </w:rPr>
            </w:pPr>
            <w:r>
              <w:rPr>
                <w:rFonts w:asciiTheme="minorHAnsi" w:hAnsiTheme="minorHAnsi"/>
              </w:rPr>
              <w:t>Postcode</w:t>
            </w:r>
          </w:p>
        </w:tc>
        <w:tc>
          <w:tcPr>
            <w:tcW w:w="1403" w:type="pct"/>
          </w:tcPr>
          <w:p w14:paraId="570C67D1" w14:textId="77777777" w:rsidR="00D059FB" w:rsidRPr="009F4CAD" w:rsidRDefault="00D059FB" w:rsidP="00DE2F13">
            <w:pPr>
              <w:pStyle w:val="Tabletext"/>
              <w:rPr>
                <w:rFonts w:asciiTheme="minorHAnsi" w:hAnsiTheme="minorHAnsi"/>
              </w:rPr>
            </w:pPr>
            <w:r w:rsidRPr="009F4CAD">
              <w:rPr>
                <w:rFonts w:asciiTheme="minorHAnsi" w:hAnsiTheme="minorHAnsi"/>
              </w:rPr>
              <w:fldChar w:fldCharType="begin">
                <w:ffData>
                  <w:name w:val="Text234"/>
                  <w:enabled/>
                  <w:calcOnExit w:val="0"/>
                  <w:textInput/>
                </w:ffData>
              </w:fldChar>
            </w:r>
            <w:r w:rsidRPr="009F4CAD">
              <w:rPr>
                <w:rFonts w:asciiTheme="minorHAnsi" w:hAnsiTheme="minorHAnsi"/>
              </w:rPr>
              <w:instrText xml:space="preserve"> FORMTEXT </w:instrText>
            </w:r>
            <w:r w:rsidRPr="009F4CAD">
              <w:rPr>
                <w:rFonts w:asciiTheme="minorHAnsi" w:hAnsiTheme="minorHAnsi"/>
              </w:rPr>
            </w:r>
            <w:r w:rsidRPr="009F4CAD">
              <w:rPr>
                <w:rFonts w:asciiTheme="minorHAnsi" w:hAnsiTheme="minorHAnsi"/>
              </w:rPr>
              <w:fldChar w:fldCharType="separate"/>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t> </w:t>
            </w:r>
            <w:r w:rsidRPr="009F4CAD">
              <w:rPr>
                <w:rFonts w:asciiTheme="minorHAnsi" w:hAnsiTheme="minorHAnsi"/>
              </w:rPr>
              <w:fldChar w:fldCharType="end"/>
            </w:r>
          </w:p>
        </w:tc>
      </w:tr>
    </w:tbl>
    <w:p w14:paraId="34531E52" w14:textId="77777777" w:rsidR="00046C6F" w:rsidRDefault="00046C6F" w:rsidP="00046C6F">
      <w:pPr>
        <w:pStyle w:val="BodyText"/>
      </w:pPr>
    </w:p>
    <w:p w14:paraId="2FD70675" w14:textId="73BEF70B" w:rsidR="00D059FB" w:rsidRDefault="00046C6F" w:rsidP="00046C6F">
      <w:pPr>
        <w:pStyle w:val="Headingnumbered1"/>
      </w:pPr>
      <w:r>
        <w:br w:type="column"/>
      </w:r>
      <w:r w:rsidR="00D059FB" w:rsidRPr="00046C6F">
        <w:lastRenderedPageBreak/>
        <w:t>Declaration</w:t>
      </w:r>
      <w:r w:rsidR="00D059FB">
        <w:t xml:space="preserve"> by mine or petroleum site holder who is the operator of the mine or petroleum site</w:t>
      </w:r>
    </w:p>
    <w:p w14:paraId="6C618BFC" w14:textId="77777777" w:rsidR="00D059FB" w:rsidRDefault="00D059FB" w:rsidP="00D059FB">
      <w:pPr>
        <w:pStyle w:val="BodyText"/>
      </w:pPr>
      <w:r>
        <w:t>The mine holder or petroleum site holder (see section 3 above) declares that:</w:t>
      </w:r>
    </w:p>
    <w:p w14:paraId="75442B12" w14:textId="467118EB" w:rsidR="00D059FB" w:rsidRDefault="00D059FB" w:rsidP="00D059FB">
      <w:pPr>
        <w:pStyle w:val="ListBullet"/>
      </w:pPr>
      <w:r>
        <w:t>I am/will be the operator of the mine or petroleum site</w:t>
      </w:r>
    </w:p>
    <w:p w14:paraId="53353A5D" w14:textId="52307E53" w:rsidR="00D059FB" w:rsidRDefault="00D059FB" w:rsidP="00D059FB">
      <w:pPr>
        <w:pStyle w:val="ListBullet"/>
      </w:pPr>
      <w:r>
        <w:t>I have not appointed an operator of the mine or petroleum site in respect of the mine or petroleum site detailed in section 1 above</w:t>
      </w:r>
    </w:p>
    <w:p w14:paraId="3C0CE01F" w14:textId="0D1D4042" w:rsidR="00D059FB" w:rsidRDefault="00D059FB" w:rsidP="00D059FB">
      <w:pPr>
        <w:pStyle w:val="ListBullet"/>
      </w:pPr>
      <w:r>
        <w:t>I have the skills, knowledge, experience and resources to exercise the functions of the operator of the mine or petroleum site</w:t>
      </w:r>
    </w:p>
    <w:p w14:paraId="54FED309" w14:textId="6FCF1C00" w:rsidR="00D059FB" w:rsidRDefault="00D059FB" w:rsidP="00D059FB">
      <w:pPr>
        <w:pStyle w:val="ListBullet"/>
      </w:pPr>
      <w:r>
        <w:t>I have/will have management or control of the mine or petroleum site</w:t>
      </w:r>
    </w:p>
    <w:p w14:paraId="4EF2EEF0" w14:textId="71C61C41" w:rsidR="00D059FB" w:rsidRDefault="00D059FB" w:rsidP="00D059FB">
      <w:pPr>
        <w:pStyle w:val="ListBullet"/>
      </w:pPr>
      <w:r>
        <w:t>I am able to discharge the duties of the operator of a mine or petroleum site under WHS laws</w:t>
      </w:r>
    </w:p>
    <w:p w14:paraId="58C551E4" w14:textId="4EBD3CC6" w:rsidR="00D059FB" w:rsidRDefault="00D059FB" w:rsidP="00D059FB">
      <w:pPr>
        <w:pStyle w:val="ListBullet"/>
      </w:pPr>
      <w:r>
        <w:t>I authorise the contact person (identified in section 6 above) to receive any documents (including notices) on my behalf, for the purposes of the WHS laws</w:t>
      </w:r>
    </w:p>
    <w:p w14:paraId="24E37677" w14:textId="16E1513B" w:rsidR="00D059FB" w:rsidRDefault="00D059FB" w:rsidP="00D059FB">
      <w:pPr>
        <w:pStyle w:val="ListBullet"/>
      </w:pPr>
      <w:r>
        <w:t>I consent to NSW Resources Regulator making enquiries and exchanging information with government agencies in NSW and in other states or territories or the Commonwealth regarding any matter relevant to this form</w:t>
      </w:r>
    </w:p>
    <w:p w14:paraId="3E5F0F42" w14:textId="48DAD922" w:rsidR="00D059FB" w:rsidRDefault="00D059FB" w:rsidP="00D059FB">
      <w:pPr>
        <w:pStyle w:val="ListBullet"/>
      </w:pPr>
      <w:r>
        <w:t>The information supplied in this form is true and correct in every particular.</w:t>
      </w:r>
    </w:p>
    <w:p w14:paraId="497987EC" w14:textId="1F814333" w:rsidR="00046C6F" w:rsidRPr="00D059FB" w:rsidRDefault="00D059FB" w:rsidP="00D059FB">
      <w:pPr>
        <w:pStyle w:val="BodyText"/>
        <w:rPr>
          <w:sz w:val="16"/>
          <w:szCs w:val="16"/>
        </w:rPr>
      </w:pPr>
      <w:r w:rsidRPr="00D059FB">
        <w:rPr>
          <w:b/>
          <w:bCs/>
          <w:sz w:val="16"/>
          <w:szCs w:val="16"/>
        </w:rPr>
        <w:t>NOTE:</w:t>
      </w:r>
      <w:r w:rsidRPr="00D059FB">
        <w:rPr>
          <w:sz w:val="16"/>
          <w:szCs w:val="16"/>
        </w:rPr>
        <w:t xml:space="preserve"> Giving false or misleading information is a serious offence under section 268 of the </w:t>
      </w:r>
      <w:r w:rsidRPr="00D059FB">
        <w:rPr>
          <w:i/>
          <w:iCs/>
          <w:sz w:val="16"/>
          <w:szCs w:val="16"/>
        </w:rPr>
        <w:t>Work Health and Safety Act 2011</w:t>
      </w:r>
      <w:r w:rsidRPr="00D059FB">
        <w:rPr>
          <w:sz w:val="16"/>
          <w:szCs w:val="16"/>
        </w:rPr>
        <w:t xml:space="preserve">, and Part 5A of the </w:t>
      </w:r>
      <w:r w:rsidRPr="00D059FB">
        <w:rPr>
          <w:i/>
          <w:iCs/>
          <w:sz w:val="16"/>
          <w:szCs w:val="16"/>
        </w:rPr>
        <w:t>Crimes Act 1900</w:t>
      </w:r>
    </w:p>
    <w:tbl>
      <w:tblPr>
        <w:tblStyle w:val="ListTable4-Accent2"/>
        <w:tblW w:w="5000" w:type="pct"/>
        <w:tblLook w:val="0620" w:firstRow="1" w:lastRow="0" w:firstColumn="0" w:lastColumn="0" w:noHBand="1" w:noVBand="1"/>
        <w:tblDescription w:val="1st Applicant/s details"/>
      </w:tblPr>
      <w:tblGrid>
        <w:gridCol w:w="2606"/>
        <w:gridCol w:w="7588"/>
      </w:tblGrid>
      <w:tr w:rsidR="00D603B9" w14:paraId="1B512C48"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A35C19C" w14:textId="5C2861D1" w:rsidR="00D603B9" w:rsidRPr="00D059FB" w:rsidRDefault="00D603B9" w:rsidP="00DE2F13">
            <w:pPr>
              <w:pStyle w:val="Tableheader"/>
              <w:rPr>
                <w:bCs w:val="0"/>
              </w:rPr>
            </w:pPr>
            <w:r>
              <w:rPr>
                <w:b/>
              </w:rPr>
              <w:t>Declaration</w:t>
            </w:r>
          </w:p>
        </w:tc>
      </w:tr>
      <w:tr w:rsidR="00D603B9" w14:paraId="737B6043" w14:textId="77777777" w:rsidTr="00DE2F13">
        <w:tc>
          <w:tcPr>
            <w:tcW w:w="5000" w:type="pct"/>
            <w:gridSpan w:val="2"/>
          </w:tcPr>
          <w:p w14:paraId="314D09BD" w14:textId="77777777" w:rsidR="00D603B9" w:rsidRPr="002E1BF3" w:rsidRDefault="00D603B9" w:rsidP="00DE2F13">
            <w:pPr>
              <w:pStyle w:val="Tabletext"/>
            </w:pPr>
            <w:r>
              <w:t>Tick one box only</w:t>
            </w:r>
          </w:p>
        </w:tc>
      </w:tr>
      <w:tr w:rsidR="00D603B9" w14:paraId="1E326477" w14:textId="77777777" w:rsidTr="00DE2F13">
        <w:tc>
          <w:tcPr>
            <w:tcW w:w="1278" w:type="pct"/>
            <w:vAlign w:val="center"/>
          </w:tcPr>
          <w:p w14:paraId="5F28EAEA" w14:textId="77777777" w:rsidR="00D603B9" w:rsidRDefault="00D603B9" w:rsidP="00DE2F13">
            <w:pPr>
              <w:pStyle w:val="Tabletext"/>
              <w:jc w:val="center"/>
            </w:pPr>
            <w:r>
              <w:fldChar w:fldCharType="begin">
                <w:ffData>
                  <w:name w:val="Check127"/>
                  <w:enabled/>
                  <w:calcOnExit w:val="0"/>
                  <w:checkBox>
                    <w:sizeAuto/>
                    <w:default w:val="0"/>
                  </w:checkBox>
                </w:ffData>
              </w:fldChar>
            </w:r>
            <w:bookmarkStart w:id="14" w:name="Check127"/>
            <w:r>
              <w:instrText xml:space="preserve"> FORMCHECKBOX </w:instrText>
            </w:r>
            <w:r>
              <w:fldChar w:fldCharType="separate"/>
            </w:r>
            <w:r>
              <w:fldChar w:fldCharType="end"/>
            </w:r>
            <w:bookmarkEnd w:id="14"/>
          </w:p>
        </w:tc>
        <w:tc>
          <w:tcPr>
            <w:tcW w:w="3722" w:type="pct"/>
          </w:tcPr>
          <w:p w14:paraId="3FC90786" w14:textId="77777777" w:rsidR="00D603B9" w:rsidRPr="002E1BF3" w:rsidRDefault="00D603B9" w:rsidP="00DE2F13">
            <w:pPr>
              <w:pStyle w:val="Tabletext"/>
            </w:pPr>
            <w:r>
              <w:t>I am the mine operator or petroleum site operator</w:t>
            </w:r>
          </w:p>
        </w:tc>
      </w:tr>
      <w:tr w:rsidR="00D603B9" w14:paraId="21F47A39" w14:textId="77777777" w:rsidTr="00DE2F13">
        <w:tc>
          <w:tcPr>
            <w:tcW w:w="1278" w:type="pct"/>
            <w:vAlign w:val="center"/>
          </w:tcPr>
          <w:p w14:paraId="0E44F955" w14:textId="77777777" w:rsidR="00D603B9" w:rsidRDefault="00D603B9" w:rsidP="00DE2F13">
            <w:pPr>
              <w:pStyle w:val="Tabletext"/>
              <w:jc w:val="center"/>
            </w:pPr>
            <w:r>
              <w:fldChar w:fldCharType="begin">
                <w:ffData>
                  <w:name w:val="Check127"/>
                  <w:enabled/>
                  <w:calcOnExit w:val="0"/>
                  <w:checkBox>
                    <w:sizeAuto/>
                    <w:default w:val="0"/>
                  </w:checkBox>
                </w:ffData>
              </w:fldChar>
            </w:r>
            <w:r>
              <w:instrText xml:space="preserve"> FORMCHECKBOX </w:instrText>
            </w:r>
            <w:r>
              <w:fldChar w:fldCharType="separate"/>
            </w:r>
            <w:r>
              <w:fldChar w:fldCharType="end"/>
            </w:r>
          </w:p>
        </w:tc>
        <w:tc>
          <w:tcPr>
            <w:tcW w:w="3722" w:type="pct"/>
          </w:tcPr>
          <w:p w14:paraId="071DEC07" w14:textId="77777777" w:rsidR="00D603B9" w:rsidRPr="002E1BF3" w:rsidRDefault="00D603B9" w:rsidP="00DE2F13">
            <w:pPr>
              <w:pStyle w:val="Tabletext"/>
            </w:pPr>
            <w:r w:rsidRPr="00DB1294">
              <w:t>I am authorised by the mine operator or petroleum site operator to make this declaration</w:t>
            </w:r>
          </w:p>
        </w:tc>
      </w:tr>
      <w:tr w:rsidR="00D603B9" w14:paraId="25CF0AD5" w14:textId="77777777" w:rsidTr="00DE2F13">
        <w:tc>
          <w:tcPr>
            <w:tcW w:w="1278" w:type="pct"/>
            <w:vAlign w:val="center"/>
          </w:tcPr>
          <w:p w14:paraId="3B01A098" w14:textId="77777777" w:rsidR="00D603B9" w:rsidRDefault="00D603B9" w:rsidP="00DE2F13">
            <w:pPr>
              <w:pStyle w:val="Tabletext"/>
            </w:pPr>
            <w:r>
              <w:t>Name</w:t>
            </w:r>
          </w:p>
        </w:tc>
        <w:tc>
          <w:tcPr>
            <w:tcW w:w="3722" w:type="pct"/>
          </w:tcPr>
          <w:p w14:paraId="487AB06C" w14:textId="77777777" w:rsidR="00D603B9" w:rsidRPr="00DB1294" w:rsidRDefault="00D603B9" w:rsidP="00DE2F13">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059FB" w14:paraId="7FE88A93" w14:textId="77777777" w:rsidTr="00DE2F13">
        <w:tc>
          <w:tcPr>
            <w:tcW w:w="1278" w:type="pct"/>
            <w:vAlign w:val="center"/>
          </w:tcPr>
          <w:p w14:paraId="438F0AE1" w14:textId="5D24F8CE" w:rsidR="00D059FB" w:rsidRDefault="00D059FB" w:rsidP="00DE2F13">
            <w:pPr>
              <w:pStyle w:val="Tabletext"/>
            </w:pPr>
            <w:r>
              <w:t>Position/title</w:t>
            </w:r>
          </w:p>
        </w:tc>
        <w:tc>
          <w:tcPr>
            <w:tcW w:w="3722" w:type="pct"/>
          </w:tcPr>
          <w:p w14:paraId="61A1312E" w14:textId="55AB80B3" w:rsidR="00D059FB" w:rsidRPr="002E1BF3" w:rsidRDefault="00D059FB" w:rsidP="00DE2F13">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603B9" w14:paraId="021E3108" w14:textId="77777777" w:rsidTr="00DE2F13">
        <w:tc>
          <w:tcPr>
            <w:tcW w:w="1278" w:type="pct"/>
          </w:tcPr>
          <w:p w14:paraId="12DF60ED" w14:textId="77777777" w:rsidR="00D603B9" w:rsidRPr="002E1BF3" w:rsidRDefault="00D603B9" w:rsidP="00DE2F13">
            <w:pPr>
              <w:pStyle w:val="Tabletext"/>
            </w:pPr>
            <w:r w:rsidRPr="002E1BF3">
              <w:t>Date</w:t>
            </w:r>
          </w:p>
        </w:tc>
        <w:tc>
          <w:tcPr>
            <w:tcW w:w="3722" w:type="pct"/>
          </w:tcPr>
          <w:p w14:paraId="1E962BE2" w14:textId="77777777" w:rsidR="00D603B9" w:rsidRPr="002E1BF3" w:rsidRDefault="00D603B9" w:rsidP="00DE2F13">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603B9" w14:paraId="047DC6B7" w14:textId="77777777" w:rsidTr="00DE2F13">
        <w:trPr>
          <w:trHeight w:val="907"/>
        </w:trPr>
        <w:tc>
          <w:tcPr>
            <w:tcW w:w="1278" w:type="pct"/>
          </w:tcPr>
          <w:p w14:paraId="5B4BAEA9" w14:textId="77777777" w:rsidR="00D603B9" w:rsidRPr="002E1BF3" w:rsidRDefault="00D603B9" w:rsidP="00DE2F13">
            <w:pPr>
              <w:pStyle w:val="Tabletext"/>
            </w:pPr>
            <w:r w:rsidRPr="002E1BF3">
              <w:t>Signature</w:t>
            </w:r>
          </w:p>
        </w:tc>
        <w:sdt>
          <w:sdtPr>
            <w:alias w:val="Signature"/>
            <w:tag w:val="Signature"/>
            <w:id w:val="-1442293589"/>
            <w:showingPlcHdr/>
            <w:picture/>
          </w:sdtPr>
          <w:sdtContent>
            <w:tc>
              <w:tcPr>
                <w:tcW w:w="3722" w:type="pct"/>
              </w:tcPr>
              <w:p w14:paraId="0178706D" w14:textId="77777777" w:rsidR="00D603B9" w:rsidRPr="002E1BF3" w:rsidRDefault="00D603B9" w:rsidP="00DE2F13">
                <w:pPr>
                  <w:pStyle w:val="Tabletext"/>
                </w:pPr>
                <w:r w:rsidRPr="002E1BF3">
                  <w:rPr>
                    <w:noProof/>
                  </w:rPr>
                  <w:drawing>
                    <wp:inline distT="0" distB="0" distL="0" distR="0" wp14:anchorId="0C5E1810" wp14:editId="10CDE7FF">
                      <wp:extent cx="4463846" cy="446995"/>
                      <wp:effectExtent l="0" t="0" r="0" b="0"/>
                      <wp:docPr id="1"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3440" cy="460973"/>
                              </a:xfrm>
                              <a:prstGeom prst="rect">
                                <a:avLst/>
                              </a:prstGeom>
                              <a:noFill/>
                              <a:ln>
                                <a:noFill/>
                              </a:ln>
                            </pic:spPr>
                          </pic:pic>
                        </a:graphicData>
                      </a:graphic>
                    </wp:inline>
                  </w:drawing>
                </w:r>
              </w:p>
            </w:tc>
          </w:sdtContent>
        </w:sdt>
      </w:tr>
    </w:tbl>
    <w:p w14:paraId="543EAC35" w14:textId="77777777" w:rsidR="00046C6F" w:rsidRDefault="00046C6F" w:rsidP="00046C6F">
      <w:pPr>
        <w:pStyle w:val="BodyText"/>
      </w:pPr>
    </w:p>
    <w:p w14:paraId="6DDBC40D" w14:textId="03613DA8" w:rsidR="002A1E81" w:rsidRDefault="00046C6F" w:rsidP="00046C6F">
      <w:pPr>
        <w:pStyle w:val="Headingnumbered1"/>
      </w:pPr>
      <w:r>
        <w:br w:type="column"/>
      </w:r>
      <w:r w:rsidR="00D059FB" w:rsidRPr="00046C6F">
        <w:lastRenderedPageBreak/>
        <w:t>Agreement</w:t>
      </w:r>
      <w:r w:rsidR="00D059FB">
        <w:t xml:space="preserve"> to appointment and declaration by operator of a mine or petroleum site</w:t>
      </w:r>
    </w:p>
    <w:p w14:paraId="0CBA6291" w14:textId="77777777" w:rsidR="00D059FB" w:rsidRDefault="00D059FB" w:rsidP="00D059FB">
      <w:pPr>
        <w:pStyle w:val="BodyText"/>
      </w:pPr>
      <w:r>
        <w:t>The operator of a mine or petroleum site (see section 5 above) declares that:</w:t>
      </w:r>
    </w:p>
    <w:p w14:paraId="6563F964" w14:textId="04FE9B1F" w:rsidR="00D059FB" w:rsidRDefault="00D059FB" w:rsidP="00D059FB">
      <w:pPr>
        <w:pStyle w:val="ListBullet"/>
      </w:pPr>
      <w:r>
        <w:t>I agree to be appointed as the operator for the mine(s) or petroleum site(s) listed in section 1</w:t>
      </w:r>
    </w:p>
    <w:p w14:paraId="47634B51" w14:textId="0C7B13BC" w:rsidR="00D059FB" w:rsidRDefault="00D059FB" w:rsidP="00D059FB">
      <w:pPr>
        <w:pStyle w:val="ListBullet"/>
      </w:pPr>
      <w:r>
        <w:t>I am / will be a person conducting a business or undertaking at the mine or petroleum site</w:t>
      </w:r>
    </w:p>
    <w:p w14:paraId="474D4209" w14:textId="5EB58365" w:rsidR="00D059FB" w:rsidRDefault="00D059FB" w:rsidP="00D059FB">
      <w:pPr>
        <w:pStyle w:val="ListBullet"/>
      </w:pPr>
      <w:r>
        <w:t>I have been appointed to carry out mining operations at the mine, or petroleum operations at the petroleum site, on behalf of the mine holder or petroleum site holder</w:t>
      </w:r>
    </w:p>
    <w:p w14:paraId="79EB246A" w14:textId="3B442829" w:rsidR="00D059FB" w:rsidRDefault="00D059FB" w:rsidP="00D059FB">
      <w:pPr>
        <w:pStyle w:val="ListBullet"/>
      </w:pPr>
      <w:r>
        <w:t>I have the skills, knowledge, experience and resources to exercise the functions of the operator of the mine or petroleum site</w:t>
      </w:r>
    </w:p>
    <w:p w14:paraId="4CE0EBD8" w14:textId="72114B86" w:rsidR="00D059FB" w:rsidRDefault="00D059FB" w:rsidP="00D059FB">
      <w:pPr>
        <w:pStyle w:val="ListBullet"/>
      </w:pPr>
      <w:r>
        <w:t>I have been appointed by the mine or petroleum site holder to have management or control of the mine or petroleum site and to discharge the duties of the operator under the WHS laws</w:t>
      </w:r>
    </w:p>
    <w:p w14:paraId="6BC4A8B0" w14:textId="23834BE0" w:rsidR="00D059FB" w:rsidRDefault="00D059FB" w:rsidP="00D059FB">
      <w:pPr>
        <w:pStyle w:val="ListBullet"/>
      </w:pPr>
      <w:r>
        <w:t>I have been given all the relevant information under the control of the mine or petroleum site holder that is required by the operator to discharge the duties imposed on the operator under the WHS laws</w:t>
      </w:r>
    </w:p>
    <w:p w14:paraId="7288655D" w14:textId="1FC265C6" w:rsidR="00D059FB" w:rsidRDefault="00D059FB" w:rsidP="00D059FB">
      <w:pPr>
        <w:pStyle w:val="ListBullet"/>
      </w:pPr>
      <w:r>
        <w:t>I authorise the contact person (identified in section 6 above) to receive any  documents (including notices) on my behalf, for the purposes of the WHS laws</w:t>
      </w:r>
    </w:p>
    <w:p w14:paraId="75A5A3AF" w14:textId="146B24D5" w:rsidR="00D059FB" w:rsidRDefault="00D059FB" w:rsidP="00D059FB">
      <w:pPr>
        <w:pStyle w:val="ListBullet"/>
      </w:pPr>
      <w:r>
        <w:t>I consent to NSW Resources Regulator making enquiries and exchanging information with government agencies, in NSW and in other states or territories or the Commonwealth regarding any matter relevant to this form</w:t>
      </w:r>
    </w:p>
    <w:p w14:paraId="454AA1E9" w14:textId="278687F6" w:rsidR="00D059FB" w:rsidRDefault="00D059FB" w:rsidP="00D059FB">
      <w:pPr>
        <w:pStyle w:val="ListBullet"/>
      </w:pPr>
      <w:r>
        <w:t>The details of the operator specified in section 5 are correct.</w:t>
      </w:r>
    </w:p>
    <w:p w14:paraId="3110539A" w14:textId="5FCE34DA" w:rsidR="00046C6F" w:rsidRDefault="00D059FB" w:rsidP="00D059FB">
      <w:pPr>
        <w:pStyle w:val="BodyText"/>
        <w:rPr>
          <w:i/>
          <w:iCs/>
          <w:sz w:val="16"/>
          <w:szCs w:val="16"/>
        </w:rPr>
      </w:pPr>
      <w:r w:rsidRPr="00D059FB">
        <w:rPr>
          <w:b/>
          <w:bCs/>
          <w:sz w:val="16"/>
          <w:szCs w:val="16"/>
        </w:rPr>
        <w:t>NOTE:</w:t>
      </w:r>
      <w:r w:rsidRPr="00D059FB">
        <w:rPr>
          <w:sz w:val="16"/>
          <w:szCs w:val="16"/>
        </w:rPr>
        <w:t xml:space="preserve"> Giving false or misleading information is a serious offence under section 268 of the </w:t>
      </w:r>
      <w:r w:rsidRPr="00D059FB">
        <w:rPr>
          <w:i/>
          <w:iCs/>
          <w:sz w:val="16"/>
          <w:szCs w:val="16"/>
        </w:rPr>
        <w:t>Work Health and Safety Act 2011</w:t>
      </w:r>
      <w:r w:rsidRPr="00D059FB">
        <w:rPr>
          <w:sz w:val="16"/>
          <w:szCs w:val="16"/>
        </w:rPr>
        <w:t xml:space="preserve">, and Part 5A of the </w:t>
      </w:r>
      <w:r w:rsidRPr="00D059FB">
        <w:rPr>
          <w:i/>
          <w:iCs/>
          <w:sz w:val="16"/>
          <w:szCs w:val="16"/>
        </w:rPr>
        <w:t>Crimes Act 1900</w:t>
      </w:r>
    </w:p>
    <w:tbl>
      <w:tblPr>
        <w:tblStyle w:val="ListTable4-Accent2"/>
        <w:tblW w:w="5000" w:type="pct"/>
        <w:tblLook w:val="0620" w:firstRow="1" w:lastRow="0" w:firstColumn="0" w:lastColumn="0" w:noHBand="1" w:noVBand="1"/>
        <w:tblDescription w:val="1st Applicant/s details"/>
      </w:tblPr>
      <w:tblGrid>
        <w:gridCol w:w="2606"/>
        <w:gridCol w:w="7588"/>
      </w:tblGrid>
      <w:tr w:rsidR="00D059FB" w14:paraId="4C877F7D"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5D020CE" w14:textId="77777777" w:rsidR="00D059FB" w:rsidRPr="00D059FB" w:rsidRDefault="00D059FB" w:rsidP="00DE2F13">
            <w:pPr>
              <w:pStyle w:val="Tableheader"/>
              <w:rPr>
                <w:bCs w:val="0"/>
              </w:rPr>
            </w:pPr>
            <w:r>
              <w:rPr>
                <w:b/>
              </w:rPr>
              <w:t>Declaration</w:t>
            </w:r>
          </w:p>
        </w:tc>
      </w:tr>
      <w:tr w:rsidR="00D059FB" w14:paraId="052108F2" w14:textId="77777777" w:rsidTr="00DE2F13">
        <w:tc>
          <w:tcPr>
            <w:tcW w:w="5000" w:type="pct"/>
            <w:gridSpan w:val="2"/>
          </w:tcPr>
          <w:p w14:paraId="0532B39C" w14:textId="77777777" w:rsidR="00D059FB" w:rsidRPr="002E1BF3" w:rsidRDefault="00D059FB" w:rsidP="00DE2F13">
            <w:pPr>
              <w:pStyle w:val="Tabletext"/>
            </w:pPr>
            <w:r>
              <w:t>Tick one box only</w:t>
            </w:r>
          </w:p>
        </w:tc>
      </w:tr>
      <w:tr w:rsidR="00D059FB" w14:paraId="53EA5212" w14:textId="77777777" w:rsidTr="00DE2F13">
        <w:tc>
          <w:tcPr>
            <w:tcW w:w="1278" w:type="pct"/>
            <w:vAlign w:val="center"/>
          </w:tcPr>
          <w:p w14:paraId="5F60D1E7" w14:textId="77777777" w:rsidR="00D059FB" w:rsidRDefault="00D059FB" w:rsidP="00DE2F13">
            <w:pPr>
              <w:pStyle w:val="Tabletext"/>
              <w:jc w:val="center"/>
            </w:pPr>
            <w:r>
              <w:fldChar w:fldCharType="begin">
                <w:ffData>
                  <w:name w:val="Check127"/>
                  <w:enabled/>
                  <w:calcOnExit w:val="0"/>
                  <w:checkBox>
                    <w:sizeAuto/>
                    <w:default w:val="0"/>
                  </w:checkBox>
                </w:ffData>
              </w:fldChar>
            </w:r>
            <w:r>
              <w:instrText xml:space="preserve"> FORMCHECKBOX </w:instrText>
            </w:r>
            <w:r>
              <w:fldChar w:fldCharType="separate"/>
            </w:r>
            <w:r>
              <w:fldChar w:fldCharType="end"/>
            </w:r>
          </w:p>
        </w:tc>
        <w:tc>
          <w:tcPr>
            <w:tcW w:w="3722" w:type="pct"/>
          </w:tcPr>
          <w:p w14:paraId="20616848" w14:textId="77777777" w:rsidR="00D059FB" w:rsidRPr="002E1BF3" w:rsidRDefault="00D059FB" w:rsidP="00DE2F13">
            <w:pPr>
              <w:pStyle w:val="Tabletext"/>
            </w:pPr>
            <w:r>
              <w:t>I am the mine operator or petroleum site operator</w:t>
            </w:r>
          </w:p>
        </w:tc>
      </w:tr>
      <w:tr w:rsidR="00D059FB" w14:paraId="2029296D" w14:textId="77777777" w:rsidTr="00DE2F13">
        <w:tc>
          <w:tcPr>
            <w:tcW w:w="1278" w:type="pct"/>
            <w:vAlign w:val="center"/>
          </w:tcPr>
          <w:p w14:paraId="5F5B540E" w14:textId="77777777" w:rsidR="00D059FB" w:rsidRDefault="00D059FB" w:rsidP="00DE2F13">
            <w:pPr>
              <w:pStyle w:val="Tabletext"/>
              <w:jc w:val="center"/>
            </w:pPr>
            <w:r>
              <w:fldChar w:fldCharType="begin">
                <w:ffData>
                  <w:name w:val="Check127"/>
                  <w:enabled/>
                  <w:calcOnExit w:val="0"/>
                  <w:checkBox>
                    <w:sizeAuto/>
                    <w:default w:val="0"/>
                  </w:checkBox>
                </w:ffData>
              </w:fldChar>
            </w:r>
            <w:r>
              <w:instrText xml:space="preserve"> FORMCHECKBOX </w:instrText>
            </w:r>
            <w:r>
              <w:fldChar w:fldCharType="separate"/>
            </w:r>
            <w:r>
              <w:fldChar w:fldCharType="end"/>
            </w:r>
          </w:p>
        </w:tc>
        <w:tc>
          <w:tcPr>
            <w:tcW w:w="3722" w:type="pct"/>
          </w:tcPr>
          <w:p w14:paraId="4DB47CEB" w14:textId="77777777" w:rsidR="00D059FB" w:rsidRPr="002E1BF3" w:rsidRDefault="00D059FB" w:rsidP="00DE2F13">
            <w:pPr>
              <w:pStyle w:val="Tabletext"/>
            </w:pPr>
            <w:r w:rsidRPr="00DB1294">
              <w:t>I am authorised by the mine operator or petroleum site operator to make this declaration</w:t>
            </w:r>
          </w:p>
        </w:tc>
      </w:tr>
      <w:tr w:rsidR="00D059FB" w14:paraId="4AE60EB5" w14:textId="77777777" w:rsidTr="00DE2F13">
        <w:tc>
          <w:tcPr>
            <w:tcW w:w="1278" w:type="pct"/>
            <w:vAlign w:val="center"/>
          </w:tcPr>
          <w:p w14:paraId="6626FD35" w14:textId="77777777" w:rsidR="00D059FB" w:rsidRDefault="00D059FB" w:rsidP="00DE2F13">
            <w:pPr>
              <w:pStyle w:val="Tabletext"/>
            </w:pPr>
            <w:r>
              <w:t>Name</w:t>
            </w:r>
          </w:p>
        </w:tc>
        <w:tc>
          <w:tcPr>
            <w:tcW w:w="3722" w:type="pct"/>
          </w:tcPr>
          <w:p w14:paraId="00CCC674" w14:textId="77777777" w:rsidR="00D059FB" w:rsidRPr="00DB1294" w:rsidRDefault="00D059FB" w:rsidP="00DE2F13">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059FB" w14:paraId="4C8EE80F" w14:textId="77777777" w:rsidTr="00DE2F13">
        <w:tc>
          <w:tcPr>
            <w:tcW w:w="1278" w:type="pct"/>
            <w:vAlign w:val="center"/>
          </w:tcPr>
          <w:p w14:paraId="76CF02EE" w14:textId="77777777" w:rsidR="00D059FB" w:rsidRDefault="00D059FB" w:rsidP="00DE2F13">
            <w:pPr>
              <w:pStyle w:val="Tabletext"/>
            </w:pPr>
            <w:r>
              <w:t>Position/title</w:t>
            </w:r>
          </w:p>
        </w:tc>
        <w:tc>
          <w:tcPr>
            <w:tcW w:w="3722" w:type="pct"/>
          </w:tcPr>
          <w:p w14:paraId="7EB04D35" w14:textId="77777777" w:rsidR="00D059FB" w:rsidRPr="002E1BF3" w:rsidRDefault="00D059FB" w:rsidP="00DE2F13">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059FB" w14:paraId="3B4E9B4A" w14:textId="77777777" w:rsidTr="00DE2F13">
        <w:tc>
          <w:tcPr>
            <w:tcW w:w="1278" w:type="pct"/>
          </w:tcPr>
          <w:p w14:paraId="21696064" w14:textId="77777777" w:rsidR="00D059FB" w:rsidRPr="002E1BF3" w:rsidRDefault="00D059FB" w:rsidP="00DE2F13">
            <w:pPr>
              <w:pStyle w:val="Tabletext"/>
            </w:pPr>
            <w:r w:rsidRPr="002E1BF3">
              <w:t>Date</w:t>
            </w:r>
          </w:p>
        </w:tc>
        <w:tc>
          <w:tcPr>
            <w:tcW w:w="3722" w:type="pct"/>
          </w:tcPr>
          <w:p w14:paraId="62A3A71B" w14:textId="77777777" w:rsidR="00D059FB" w:rsidRPr="002E1BF3" w:rsidRDefault="00D059FB" w:rsidP="00DE2F13">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059FB" w14:paraId="34DE3BA3" w14:textId="77777777" w:rsidTr="00DE2F13">
        <w:trPr>
          <w:trHeight w:val="907"/>
        </w:trPr>
        <w:tc>
          <w:tcPr>
            <w:tcW w:w="1278" w:type="pct"/>
          </w:tcPr>
          <w:p w14:paraId="51A82F9D" w14:textId="77777777" w:rsidR="00D059FB" w:rsidRPr="002E1BF3" w:rsidRDefault="00D059FB" w:rsidP="00DE2F13">
            <w:pPr>
              <w:pStyle w:val="Tabletext"/>
            </w:pPr>
            <w:r w:rsidRPr="002E1BF3">
              <w:t>Signature</w:t>
            </w:r>
          </w:p>
        </w:tc>
        <w:sdt>
          <w:sdtPr>
            <w:alias w:val="Signature"/>
            <w:tag w:val="Signature"/>
            <w:id w:val="1616251372"/>
            <w:showingPlcHdr/>
            <w:picture/>
          </w:sdtPr>
          <w:sdtContent>
            <w:tc>
              <w:tcPr>
                <w:tcW w:w="3722" w:type="pct"/>
              </w:tcPr>
              <w:p w14:paraId="3C3769AF" w14:textId="77777777" w:rsidR="00D059FB" w:rsidRPr="002E1BF3" w:rsidRDefault="00D059FB" w:rsidP="00DE2F13">
                <w:pPr>
                  <w:pStyle w:val="Tabletext"/>
                </w:pPr>
                <w:r w:rsidRPr="002E1BF3">
                  <w:rPr>
                    <w:noProof/>
                  </w:rPr>
                  <w:drawing>
                    <wp:inline distT="0" distB="0" distL="0" distR="0" wp14:anchorId="4CA2A69E" wp14:editId="16DEE367">
                      <wp:extent cx="4463846" cy="446995"/>
                      <wp:effectExtent l="0" t="0" r="0" b="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3440" cy="460973"/>
                              </a:xfrm>
                              <a:prstGeom prst="rect">
                                <a:avLst/>
                              </a:prstGeom>
                              <a:noFill/>
                              <a:ln>
                                <a:noFill/>
                              </a:ln>
                            </pic:spPr>
                          </pic:pic>
                        </a:graphicData>
                      </a:graphic>
                    </wp:inline>
                  </w:drawing>
                </w:r>
              </w:p>
            </w:tc>
          </w:sdtContent>
        </w:sdt>
      </w:tr>
    </w:tbl>
    <w:p w14:paraId="5081CC48" w14:textId="77777777" w:rsidR="00046C6F" w:rsidRDefault="00046C6F" w:rsidP="00046C6F">
      <w:pPr>
        <w:pStyle w:val="BodyText"/>
      </w:pPr>
    </w:p>
    <w:p w14:paraId="2FAFB502" w14:textId="1E86D56D" w:rsidR="00D059FB" w:rsidRPr="00D059FB" w:rsidRDefault="00046C6F" w:rsidP="00D059FB">
      <w:pPr>
        <w:pStyle w:val="Headingnumbered1"/>
      </w:pPr>
      <w:r>
        <w:br w:type="column"/>
      </w:r>
      <w:r w:rsidR="00D059FB">
        <w:lastRenderedPageBreak/>
        <w:t>Appointment of mine or petroleum operator and declaration by the mine or petroleum site holder</w:t>
      </w:r>
    </w:p>
    <w:p w14:paraId="1B630A54" w14:textId="77777777" w:rsidR="00D059FB" w:rsidRDefault="00D059FB" w:rsidP="00D059FB">
      <w:pPr>
        <w:pStyle w:val="BodyText"/>
      </w:pPr>
      <w:r>
        <w:t>The mine holder or petroleum site holder (see section 3 above) appoints the operator of a mine or petroleum site (see section 5) to carry out mining operations at the mine or petroleum operations at the petroleum site on its behalf and declares that:</w:t>
      </w:r>
    </w:p>
    <w:p w14:paraId="418FF0C9" w14:textId="4AC57DEF" w:rsidR="00D059FB" w:rsidRDefault="00D059FB" w:rsidP="00D059FB">
      <w:pPr>
        <w:pStyle w:val="ListBullet"/>
      </w:pPr>
      <w:r>
        <w:t>the operator has the skills, knowledge, experience and resources to exercise the function of the operator</w:t>
      </w:r>
    </w:p>
    <w:p w14:paraId="4A1538AB" w14:textId="7D33F239" w:rsidR="00D059FB" w:rsidRDefault="00D059FB" w:rsidP="00D059FB">
      <w:pPr>
        <w:pStyle w:val="ListBullet"/>
      </w:pPr>
      <w:r>
        <w:t>the operator is authorised to have management or control of the mine or petroleum site and to discharge the duties of the operator under WHS laws</w:t>
      </w:r>
    </w:p>
    <w:p w14:paraId="2B2BD64F" w14:textId="5B53708F" w:rsidR="00D059FB" w:rsidRDefault="00D059FB" w:rsidP="00D059FB">
      <w:pPr>
        <w:pStyle w:val="ListBullet"/>
      </w:pPr>
      <w:r>
        <w:t>I have under given the operator all the relevant information held or under the control of the mine or petroleum holder that is required by the operator to discharge the duties imposed on the operator under the WHS laws</w:t>
      </w:r>
    </w:p>
    <w:p w14:paraId="4BC9548A" w14:textId="6C27E8DF" w:rsidR="00D059FB" w:rsidRDefault="00D059FB" w:rsidP="00D059FB">
      <w:pPr>
        <w:pStyle w:val="ListBullet"/>
      </w:pPr>
      <w:r>
        <w:t>I consent to NSW Resources Regulator making enquiries and exchanging information with government agencies, in NSW and in other states or territories or the Commonwealth regarding any matter relevant to this form</w:t>
      </w:r>
    </w:p>
    <w:p w14:paraId="16406191" w14:textId="54C520F1" w:rsidR="00D059FB" w:rsidRPr="00D059FB" w:rsidRDefault="00D059FB" w:rsidP="00D059FB">
      <w:pPr>
        <w:pStyle w:val="ListBullet"/>
      </w:pPr>
      <w:r>
        <w:t>the information supplied in this form is true and correct in every particular.</w:t>
      </w:r>
    </w:p>
    <w:p w14:paraId="5BF319A8" w14:textId="77777777" w:rsidR="00D059FB" w:rsidRPr="00D059FB" w:rsidRDefault="00D059FB" w:rsidP="00D059FB">
      <w:pPr>
        <w:pStyle w:val="BodyText"/>
        <w:rPr>
          <w:i/>
          <w:iCs/>
          <w:sz w:val="16"/>
          <w:szCs w:val="16"/>
        </w:rPr>
      </w:pPr>
      <w:r w:rsidRPr="00D059FB">
        <w:rPr>
          <w:b/>
          <w:bCs/>
          <w:sz w:val="16"/>
          <w:szCs w:val="16"/>
        </w:rPr>
        <w:t>NOTE:</w:t>
      </w:r>
      <w:r w:rsidRPr="00D059FB">
        <w:rPr>
          <w:sz w:val="16"/>
          <w:szCs w:val="16"/>
        </w:rPr>
        <w:t xml:space="preserve"> Giving false or misleading information is a serious offence under section 268 of the </w:t>
      </w:r>
      <w:r w:rsidRPr="00D059FB">
        <w:rPr>
          <w:i/>
          <w:iCs/>
          <w:sz w:val="16"/>
          <w:szCs w:val="16"/>
        </w:rPr>
        <w:t>Work Health and Safety Act 2011</w:t>
      </w:r>
      <w:r w:rsidRPr="00D059FB">
        <w:rPr>
          <w:sz w:val="16"/>
          <w:szCs w:val="16"/>
        </w:rPr>
        <w:t xml:space="preserve">, and Part 5A of the </w:t>
      </w:r>
      <w:r w:rsidRPr="00D059FB">
        <w:rPr>
          <w:i/>
          <w:iCs/>
          <w:sz w:val="16"/>
          <w:szCs w:val="16"/>
        </w:rPr>
        <w:t>Crimes Act 1900</w:t>
      </w:r>
    </w:p>
    <w:tbl>
      <w:tblPr>
        <w:tblStyle w:val="ListTable4-Accent2"/>
        <w:tblW w:w="5000" w:type="pct"/>
        <w:tblLook w:val="0620" w:firstRow="1" w:lastRow="0" w:firstColumn="0" w:lastColumn="0" w:noHBand="1" w:noVBand="1"/>
        <w:tblDescription w:val="1st Applicant/s details"/>
      </w:tblPr>
      <w:tblGrid>
        <w:gridCol w:w="2606"/>
        <w:gridCol w:w="7588"/>
      </w:tblGrid>
      <w:tr w:rsidR="00D059FB" w14:paraId="73A298BA"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82C3965" w14:textId="77777777" w:rsidR="00D059FB" w:rsidRPr="00D059FB" w:rsidRDefault="00D059FB" w:rsidP="00DE2F13">
            <w:pPr>
              <w:pStyle w:val="Tableheader"/>
              <w:rPr>
                <w:bCs w:val="0"/>
              </w:rPr>
            </w:pPr>
            <w:r>
              <w:rPr>
                <w:b/>
              </w:rPr>
              <w:t>Declaration</w:t>
            </w:r>
          </w:p>
        </w:tc>
      </w:tr>
      <w:tr w:rsidR="00D059FB" w14:paraId="45106EEC" w14:textId="77777777" w:rsidTr="00DE2F13">
        <w:tc>
          <w:tcPr>
            <w:tcW w:w="5000" w:type="pct"/>
            <w:gridSpan w:val="2"/>
          </w:tcPr>
          <w:p w14:paraId="3FCA0AE3" w14:textId="77777777" w:rsidR="00D059FB" w:rsidRPr="002E1BF3" w:rsidRDefault="00D059FB" w:rsidP="00DE2F13">
            <w:pPr>
              <w:pStyle w:val="Tabletext"/>
            </w:pPr>
            <w:r>
              <w:t>Tick one box only</w:t>
            </w:r>
          </w:p>
        </w:tc>
      </w:tr>
      <w:tr w:rsidR="00D059FB" w14:paraId="7EDDFE14" w14:textId="77777777" w:rsidTr="00DE2F13">
        <w:tc>
          <w:tcPr>
            <w:tcW w:w="1278" w:type="pct"/>
            <w:vAlign w:val="center"/>
          </w:tcPr>
          <w:p w14:paraId="227C2003" w14:textId="77777777" w:rsidR="00D059FB" w:rsidRDefault="00D059FB" w:rsidP="00DE2F13">
            <w:pPr>
              <w:pStyle w:val="Tabletext"/>
              <w:jc w:val="center"/>
            </w:pPr>
            <w:r>
              <w:fldChar w:fldCharType="begin">
                <w:ffData>
                  <w:name w:val="Check127"/>
                  <w:enabled/>
                  <w:calcOnExit w:val="0"/>
                  <w:checkBox>
                    <w:sizeAuto/>
                    <w:default w:val="0"/>
                  </w:checkBox>
                </w:ffData>
              </w:fldChar>
            </w:r>
            <w:r>
              <w:instrText xml:space="preserve"> FORMCHECKBOX </w:instrText>
            </w:r>
            <w:r>
              <w:fldChar w:fldCharType="separate"/>
            </w:r>
            <w:r>
              <w:fldChar w:fldCharType="end"/>
            </w:r>
          </w:p>
        </w:tc>
        <w:tc>
          <w:tcPr>
            <w:tcW w:w="3722" w:type="pct"/>
          </w:tcPr>
          <w:p w14:paraId="0EE4E97C" w14:textId="77777777" w:rsidR="00D059FB" w:rsidRPr="002E1BF3" w:rsidRDefault="00D059FB" w:rsidP="00DE2F13">
            <w:pPr>
              <w:pStyle w:val="Tabletext"/>
            </w:pPr>
            <w:r>
              <w:t>I am the mine operator or petroleum site operator</w:t>
            </w:r>
          </w:p>
        </w:tc>
      </w:tr>
      <w:tr w:rsidR="00D059FB" w14:paraId="1869ABE7" w14:textId="77777777" w:rsidTr="00DE2F13">
        <w:tc>
          <w:tcPr>
            <w:tcW w:w="1278" w:type="pct"/>
            <w:vAlign w:val="center"/>
          </w:tcPr>
          <w:p w14:paraId="256942C6" w14:textId="77777777" w:rsidR="00D059FB" w:rsidRDefault="00D059FB" w:rsidP="00DE2F13">
            <w:pPr>
              <w:pStyle w:val="Tabletext"/>
              <w:jc w:val="center"/>
            </w:pPr>
            <w:r>
              <w:fldChar w:fldCharType="begin">
                <w:ffData>
                  <w:name w:val="Check127"/>
                  <w:enabled/>
                  <w:calcOnExit w:val="0"/>
                  <w:checkBox>
                    <w:sizeAuto/>
                    <w:default w:val="0"/>
                  </w:checkBox>
                </w:ffData>
              </w:fldChar>
            </w:r>
            <w:r>
              <w:instrText xml:space="preserve"> FORMCHECKBOX </w:instrText>
            </w:r>
            <w:r>
              <w:fldChar w:fldCharType="separate"/>
            </w:r>
            <w:r>
              <w:fldChar w:fldCharType="end"/>
            </w:r>
          </w:p>
        </w:tc>
        <w:tc>
          <w:tcPr>
            <w:tcW w:w="3722" w:type="pct"/>
          </w:tcPr>
          <w:p w14:paraId="523362FF" w14:textId="77777777" w:rsidR="00D059FB" w:rsidRPr="002E1BF3" w:rsidRDefault="00D059FB" w:rsidP="00DE2F13">
            <w:pPr>
              <w:pStyle w:val="Tabletext"/>
            </w:pPr>
            <w:r w:rsidRPr="00DB1294">
              <w:t>I am authorised by the mine operator or petroleum site operator to make this declaration</w:t>
            </w:r>
          </w:p>
        </w:tc>
      </w:tr>
      <w:tr w:rsidR="00D059FB" w14:paraId="56A4D3D6" w14:textId="77777777" w:rsidTr="00DE2F13">
        <w:tc>
          <w:tcPr>
            <w:tcW w:w="1278" w:type="pct"/>
            <w:vAlign w:val="center"/>
          </w:tcPr>
          <w:p w14:paraId="28F47989" w14:textId="77777777" w:rsidR="00D059FB" w:rsidRDefault="00D059FB" w:rsidP="00DE2F13">
            <w:pPr>
              <w:pStyle w:val="Tabletext"/>
            </w:pPr>
            <w:r>
              <w:t>Name</w:t>
            </w:r>
          </w:p>
        </w:tc>
        <w:tc>
          <w:tcPr>
            <w:tcW w:w="3722" w:type="pct"/>
          </w:tcPr>
          <w:p w14:paraId="45E75496" w14:textId="77777777" w:rsidR="00D059FB" w:rsidRPr="00DB1294" w:rsidRDefault="00D059FB" w:rsidP="00DE2F13">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059FB" w14:paraId="54941118" w14:textId="77777777" w:rsidTr="00DE2F13">
        <w:tc>
          <w:tcPr>
            <w:tcW w:w="1278" w:type="pct"/>
            <w:vAlign w:val="center"/>
          </w:tcPr>
          <w:p w14:paraId="0C5F8E50" w14:textId="77777777" w:rsidR="00D059FB" w:rsidRDefault="00D059FB" w:rsidP="00DE2F13">
            <w:pPr>
              <w:pStyle w:val="Tabletext"/>
            </w:pPr>
            <w:r>
              <w:t>Position/title</w:t>
            </w:r>
          </w:p>
        </w:tc>
        <w:tc>
          <w:tcPr>
            <w:tcW w:w="3722" w:type="pct"/>
          </w:tcPr>
          <w:p w14:paraId="48E3572C" w14:textId="77777777" w:rsidR="00D059FB" w:rsidRPr="002E1BF3" w:rsidRDefault="00D059FB" w:rsidP="00DE2F13">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059FB" w14:paraId="58FD2F47" w14:textId="77777777" w:rsidTr="00DE2F13">
        <w:tc>
          <w:tcPr>
            <w:tcW w:w="1278" w:type="pct"/>
          </w:tcPr>
          <w:p w14:paraId="4F60A4F4" w14:textId="77777777" w:rsidR="00D059FB" w:rsidRPr="002E1BF3" w:rsidRDefault="00D059FB" w:rsidP="00DE2F13">
            <w:pPr>
              <w:pStyle w:val="Tabletext"/>
            </w:pPr>
            <w:r w:rsidRPr="002E1BF3">
              <w:t>Date</w:t>
            </w:r>
          </w:p>
        </w:tc>
        <w:tc>
          <w:tcPr>
            <w:tcW w:w="3722" w:type="pct"/>
          </w:tcPr>
          <w:p w14:paraId="49A4F94F" w14:textId="77777777" w:rsidR="00D059FB" w:rsidRPr="002E1BF3" w:rsidRDefault="00D059FB" w:rsidP="00DE2F13">
            <w:pPr>
              <w:pStyle w:val="Tabletext"/>
            </w:pPr>
            <w:r w:rsidRPr="002E1BF3">
              <w:fldChar w:fldCharType="begin">
                <w:ffData>
                  <w:name w:val="Text136"/>
                  <w:enabled/>
                  <w:calcOnExit w:val="0"/>
                  <w:textInput/>
                </w:ffData>
              </w:fldChar>
            </w:r>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p>
        </w:tc>
      </w:tr>
      <w:tr w:rsidR="00D059FB" w14:paraId="6DF181A7" w14:textId="77777777" w:rsidTr="00DE2F13">
        <w:trPr>
          <w:trHeight w:val="907"/>
        </w:trPr>
        <w:tc>
          <w:tcPr>
            <w:tcW w:w="1278" w:type="pct"/>
          </w:tcPr>
          <w:p w14:paraId="040B9FFF" w14:textId="77777777" w:rsidR="00D059FB" w:rsidRPr="002E1BF3" w:rsidRDefault="00D059FB" w:rsidP="00DE2F13">
            <w:pPr>
              <w:pStyle w:val="Tabletext"/>
            </w:pPr>
            <w:r w:rsidRPr="002E1BF3">
              <w:t>Signature</w:t>
            </w:r>
          </w:p>
        </w:tc>
        <w:sdt>
          <w:sdtPr>
            <w:alias w:val="Signature"/>
            <w:tag w:val="Signature"/>
            <w:id w:val="1074701591"/>
            <w:showingPlcHdr/>
            <w:picture/>
          </w:sdtPr>
          <w:sdtContent>
            <w:tc>
              <w:tcPr>
                <w:tcW w:w="3722" w:type="pct"/>
              </w:tcPr>
              <w:p w14:paraId="4D05AE03" w14:textId="77777777" w:rsidR="00D059FB" w:rsidRPr="002E1BF3" w:rsidRDefault="00D059FB" w:rsidP="00DE2F13">
                <w:pPr>
                  <w:pStyle w:val="Tabletext"/>
                </w:pPr>
                <w:r w:rsidRPr="002E1BF3">
                  <w:rPr>
                    <w:noProof/>
                  </w:rPr>
                  <w:drawing>
                    <wp:inline distT="0" distB="0" distL="0" distR="0" wp14:anchorId="6507D854" wp14:editId="790307AC">
                      <wp:extent cx="4463846" cy="446995"/>
                      <wp:effectExtent l="0" t="0" r="0" b="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3440" cy="460973"/>
                              </a:xfrm>
                              <a:prstGeom prst="rect">
                                <a:avLst/>
                              </a:prstGeom>
                              <a:noFill/>
                              <a:ln>
                                <a:noFill/>
                              </a:ln>
                            </pic:spPr>
                          </pic:pic>
                        </a:graphicData>
                      </a:graphic>
                    </wp:inline>
                  </w:drawing>
                </w:r>
              </w:p>
            </w:tc>
          </w:sdtContent>
        </w:sdt>
      </w:tr>
    </w:tbl>
    <w:p w14:paraId="204B4D7F" w14:textId="77777777" w:rsidR="00D603B9" w:rsidRDefault="00D603B9" w:rsidP="00D603B9">
      <w:pPr>
        <w:pStyle w:val="Heading2NoLine"/>
      </w:pPr>
      <w:r>
        <w:t>Submitting the form</w:t>
      </w:r>
    </w:p>
    <w:p w14:paraId="03E8C853" w14:textId="77777777" w:rsidR="00D603B9" w:rsidRDefault="00D603B9" w:rsidP="00D603B9">
      <w:pPr>
        <w:pStyle w:val="BodyText"/>
      </w:pPr>
      <w:r>
        <w:t xml:space="preserve">Email this form to </w:t>
      </w:r>
      <w:hyperlink r:id="rId17" w:history="1">
        <w:r w:rsidRPr="003C0F4C">
          <w:rPr>
            <w:rStyle w:val="Hyperlink"/>
          </w:rPr>
          <w:t>cau@regional.nsw.gov.au</w:t>
        </w:r>
      </w:hyperlink>
      <w:r>
        <w:t xml:space="preserve"> (or other email address as applicable)</w:t>
      </w:r>
    </w:p>
    <w:p w14:paraId="1459BAB3" w14:textId="77777777" w:rsidR="00D603B9" w:rsidRDefault="00D603B9" w:rsidP="00D603B9">
      <w:pPr>
        <w:pStyle w:val="BodyText"/>
      </w:pPr>
      <w:r>
        <w:t>Mail: Central Assessment Unit,</w:t>
      </w:r>
    </w:p>
    <w:p w14:paraId="515C0E63" w14:textId="51E55F02" w:rsidR="00D603B9" w:rsidRDefault="00D603B9" w:rsidP="00D603B9">
      <w:pPr>
        <w:pStyle w:val="BodyText"/>
      </w:pPr>
      <w:r>
        <w:t>NSW Resources Regulator, PO Box 344, HRMC, 2310.</w:t>
      </w:r>
    </w:p>
    <w:p w14:paraId="677AA30B" w14:textId="66CDDC99" w:rsidR="00625C01" w:rsidRDefault="00625C01" w:rsidP="00D603B9">
      <w:pPr>
        <w:pStyle w:val="BodyText"/>
      </w:pPr>
      <w:r>
        <w:t>This form may not be submitted to other offices of the Department of</w:t>
      </w:r>
    </w:p>
    <w:p w14:paraId="042EA434" w14:textId="1E06415D" w:rsidR="00FF61A2" w:rsidRDefault="00CB3E4C" w:rsidP="00CB3E4C">
      <w:pPr>
        <w:pStyle w:val="Footnote"/>
      </w:pPr>
      <w:r w:rsidRPr="00CB3E4C">
        <w:t xml:space="preserve">© State of New South Wales through the Department of Primary Industries and Regional Development 2025. You may copy, distribute, display, download and otherwise freely deal with this publication for any purpose, </w:t>
      </w:r>
      <w:proofErr w:type="gramStart"/>
      <w:r w:rsidRPr="00CB3E4C">
        <w:t>provided that</w:t>
      </w:r>
      <w:proofErr w:type="gramEnd"/>
      <w:r w:rsidRPr="00CB3E4C">
        <w:t xml:space="preserve"> you attribute the Department of Primary Industries and Regional Development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sectPr w:rsidR="00FF61A2" w:rsidSect="009F4CAD">
      <w:headerReference w:type="default" r:id="rId18"/>
      <w:footerReference w:type="default" r:id="rId19"/>
      <w:headerReference w:type="first" r:id="rId20"/>
      <w:footerReference w:type="first" r:id="rId21"/>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B2807" w14:textId="77777777" w:rsidR="00DC0394" w:rsidRDefault="00DC0394" w:rsidP="00921FD3">
      <w:r>
        <w:separator/>
      </w:r>
    </w:p>
  </w:endnote>
  <w:endnote w:type="continuationSeparator" w:id="0">
    <w:p w14:paraId="7A000A8D" w14:textId="77777777" w:rsidR="00DC0394" w:rsidRDefault="00DC0394"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4C694"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6C65A999" wp14:editId="13283F02">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4A2271"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7173081C" w14:textId="54E83ED5" w:rsidR="00A77DD0" w:rsidRPr="0004413C" w:rsidRDefault="00213C79" w:rsidP="00E40F82">
    <w:pPr>
      <w:pStyle w:val="Footer"/>
    </w:pPr>
    <w:r>
      <w:t>DOC22/315700</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80797"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06356B5A" wp14:editId="4A641F21">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496F3D"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0CC831E8" w14:textId="20B76750" w:rsidR="00A77DD0" w:rsidRPr="00271104" w:rsidRDefault="00A77DD0" w:rsidP="00271104">
    <w:pPr>
      <w:pStyle w:val="Footer"/>
    </w:pPr>
    <w:r>
      <w:t>DOC22/</w:t>
    </w:r>
    <w:r w:rsidR="005D15A7">
      <w:t>315700</w:t>
    </w:r>
    <w:r>
      <w:t xml:space="preserve">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1A522" w14:textId="77777777" w:rsidR="00DC0394" w:rsidRDefault="00DC0394" w:rsidP="00921FD3">
      <w:r>
        <w:separator/>
      </w:r>
    </w:p>
  </w:footnote>
  <w:footnote w:type="continuationSeparator" w:id="0">
    <w:p w14:paraId="3D1C4564" w14:textId="77777777" w:rsidR="00DC0394" w:rsidRDefault="00DC0394"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77E0" w14:textId="1004BD3F" w:rsidR="00A77DD0" w:rsidRPr="003C50E2" w:rsidRDefault="003C50E2" w:rsidP="003C50E2">
    <w:pPr>
      <w:pStyle w:val="Maintitleheaderpages"/>
      <w:jc w:val="left"/>
    </w:pPr>
    <w:r>
      <w:t>Appointment and notification of operator of a mine or petroleum site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FFDA4" w14:textId="77777777" w:rsidR="00A77DD0" w:rsidRDefault="00A77DD0" w:rsidP="00D603B9">
    <w:pPr>
      <w:pStyle w:val="Header"/>
    </w:pPr>
    <w:r>
      <w:rPr>
        <w:noProof/>
      </w:rPr>
      <mc:AlternateContent>
        <mc:Choice Requires="wps">
          <w:drawing>
            <wp:anchor distT="0" distB="0" distL="114300" distR="114300" simplePos="0" relativeHeight="251659264" behindDoc="0" locked="1" layoutInCell="1" allowOverlap="1" wp14:anchorId="0A05DCE9" wp14:editId="1DF89E6E">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BCDF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3EB26195" w14:textId="77777777" w:rsidR="00A77DD0" w:rsidRDefault="00A77DD0" w:rsidP="006D0D78">
    <w:pPr>
      <w:pStyle w:val="Descriptor"/>
    </w:pPr>
    <w:r>
      <w:rPr>
        <w:noProof/>
      </w:rPr>
      <mc:AlternateContent>
        <mc:Choice Requires="wps">
          <w:drawing>
            <wp:inline distT="0" distB="0" distL="0" distR="0" wp14:anchorId="65E295E2" wp14:editId="409CFA95">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0B211B" w14:textId="0AB1E8D3" w:rsidR="00A77DD0" w:rsidRPr="00420DD6" w:rsidRDefault="00CB3E4C" w:rsidP="001C27DF">
                          <w:pPr>
                            <w:pStyle w:val="Descriptor"/>
                            <w:rPr>
                              <w:sz w:val="26"/>
                              <w:szCs w:val="26"/>
                            </w:rPr>
                          </w:pPr>
                          <w:r>
                            <w:rPr>
                              <w:sz w:val="26"/>
                              <w:szCs w:val="26"/>
                            </w:rPr>
                            <w:t>NSW Resources</w:t>
                          </w:r>
                        </w:p>
                        <w:p w14:paraId="0C020D23" w14:textId="5AC58BB8" w:rsidR="00A77DD0" w:rsidRDefault="00CB3E4C" w:rsidP="00127421">
                          <w:pPr>
                            <w:pStyle w:val="SecondaryDescriptor"/>
                          </w:pPr>
                          <w:r>
                            <w:t>Resources Regulator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65E295E2"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E0B211B" w14:textId="0AB1E8D3" w:rsidR="00A77DD0" w:rsidRPr="00420DD6" w:rsidRDefault="00CB3E4C" w:rsidP="001C27DF">
                    <w:pPr>
                      <w:pStyle w:val="Descriptor"/>
                      <w:rPr>
                        <w:sz w:val="26"/>
                        <w:szCs w:val="26"/>
                      </w:rPr>
                    </w:pPr>
                    <w:r>
                      <w:rPr>
                        <w:sz w:val="26"/>
                        <w:szCs w:val="26"/>
                      </w:rPr>
                      <w:t>NSW Resources</w:t>
                    </w:r>
                  </w:p>
                  <w:p w14:paraId="0C020D23" w14:textId="5AC58BB8" w:rsidR="00A77DD0" w:rsidRDefault="00CB3E4C" w:rsidP="00127421">
                    <w:pPr>
                      <w:pStyle w:val="SecondaryDescriptor"/>
                    </w:pPr>
                    <w:r>
                      <w:t>Resources Regulator</w:t>
                    </w:r>
                  </w:p>
                </w:txbxContent>
              </v:textbox>
              <w10:anchorlock/>
            </v:shape>
          </w:pict>
        </mc:Fallback>
      </mc:AlternateContent>
    </w:r>
    <w:r>
      <w:ptab w:relativeTo="margin" w:alignment="right" w:leader="none"/>
    </w:r>
    <w:r>
      <w:rPr>
        <w:noProof/>
      </w:rPr>
      <w:drawing>
        <wp:inline distT="0" distB="0" distL="0" distR="0" wp14:anchorId="61460D27" wp14:editId="57738801">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E1C3D5C"/>
    <w:multiLevelType w:val="hybridMultilevel"/>
    <w:tmpl w:val="87822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2087C3C"/>
    <w:multiLevelType w:val="hybridMultilevel"/>
    <w:tmpl w:val="A950F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B12356"/>
    <w:multiLevelType w:val="hybridMultilevel"/>
    <w:tmpl w:val="96EA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8925823">
    <w:abstractNumId w:val="15"/>
  </w:num>
  <w:num w:numId="2" w16cid:durableId="1116827930">
    <w:abstractNumId w:val="16"/>
  </w:num>
  <w:num w:numId="3" w16cid:durableId="1193154489">
    <w:abstractNumId w:val="8"/>
  </w:num>
  <w:num w:numId="4" w16cid:durableId="1699894285">
    <w:abstractNumId w:val="2"/>
  </w:num>
  <w:num w:numId="5" w16cid:durableId="1388871118">
    <w:abstractNumId w:val="7"/>
  </w:num>
  <w:num w:numId="6" w16cid:durableId="1116681834">
    <w:abstractNumId w:val="4"/>
  </w:num>
  <w:num w:numId="7" w16cid:durableId="140464622">
    <w:abstractNumId w:val="4"/>
    <w:lvlOverride w:ilvl="0">
      <w:startOverride w:val="1"/>
    </w:lvlOverride>
  </w:num>
  <w:num w:numId="8" w16cid:durableId="456725065">
    <w:abstractNumId w:val="2"/>
    <w:lvlOverride w:ilvl="0">
      <w:startOverride w:val="1"/>
    </w:lvlOverride>
  </w:num>
  <w:num w:numId="9" w16cid:durableId="2088769424">
    <w:abstractNumId w:val="7"/>
    <w:lvlOverride w:ilvl="0">
      <w:startOverride w:val="1"/>
    </w:lvlOverride>
  </w:num>
  <w:num w:numId="10" w16cid:durableId="1333290006">
    <w:abstractNumId w:val="15"/>
  </w:num>
  <w:num w:numId="11" w16cid:durableId="834104552">
    <w:abstractNumId w:val="4"/>
  </w:num>
  <w:num w:numId="12" w16cid:durableId="1359819094">
    <w:abstractNumId w:val="16"/>
  </w:num>
  <w:num w:numId="13" w16cid:durableId="1226532368">
    <w:abstractNumId w:val="8"/>
  </w:num>
  <w:num w:numId="14" w16cid:durableId="2124108898">
    <w:abstractNumId w:val="2"/>
  </w:num>
  <w:num w:numId="15" w16cid:durableId="248974065">
    <w:abstractNumId w:val="7"/>
  </w:num>
  <w:num w:numId="16" w16cid:durableId="1487940087">
    <w:abstractNumId w:val="16"/>
  </w:num>
  <w:num w:numId="17" w16cid:durableId="1483502765">
    <w:abstractNumId w:val="8"/>
  </w:num>
  <w:num w:numId="18" w16cid:durableId="402608040">
    <w:abstractNumId w:val="15"/>
  </w:num>
  <w:num w:numId="19" w16cid:durableId="1497260125">
    <w:abstractNumId w:val="2"/>
  </w:num>
  <w:num w:numId="20" w16cid:durableId="15427229">
    <w:abstractNumId w:val="7"/>
  </w:num>
  <w:num w:numId="21" w16cid:durableId="1774088973">
    <w:abstractNumId w:val="4"/>
  </w:num>
  <w:num w:numId="22" w16cid:durableId="337080766">
    <w:abstractNumId w:val="15"/>
    <w:lvlOverride w:ilvl="0">
      <w:startOverride w:val="1"/>
    </w:lvlOverride>
  </w:num>
  <w:num w:numId="23" w16cid:durableId="1374580621">
    <w:abstractNumId w:val="16"/>
    <w:lvlOverride w:ilvl="0">
      <w:startOverride w:val="1"/>
    </w:lvlOverride>
  </w:num>
  <w:num w:numId="24" w16cid:durableId="2030792509">
    <w:abstractNumId w:val="8"/>
    <w:lvlOverride w:ilvl="0">
      <w:startOverride w:val="1"/>
    </w:lvlOverride>
  </w:num>
  <w:num w:numId="25" w16cid:durableId="918252667">
    <w:abstractNumId w:val="16"/>
  </w:num>
  <w:num w:numId="26" w16cid:durableId="503472131">
    <w:abstractNumId w:val="8"/>
  </w:num>
  <w:num w:numId="27" w16cid:durableId="1163158550">
    <w:abstractNumId w:val="15"/>
  </w:num>
  <w:num w:numId="28" w16cid:durableId="893466784">
    <w:abstractNumId w:val="2"/>
  </w:num>
  <w:num w:numId="29" w16cid:durableId="1428234330">
    <w:abstractNumId w:val="7"/>
  </w:num>
  <w:num w:numId="30" w16cid:durableId="363021775">
    <w:abstractNumId w:val="4"/>
  </w:num>
  <w:num w:numId="31" w16cid:durableId="1179931820">
    <w:abstractNumId w:val="15"/>
  </w:num>
  <w:num w:numId="32" w16cid:durableId="658003690">
    <w:abstractNumId w:val="4"/>
  </w:num>
  <w:num w:numId="33" w16cid:durableId="927542186">
    <w:abstractNumId w:val="9"/>
  </w:num>
  <w:num w:numId="34" w16cid:durableId="798451977">
    <w:abstractNumId w:val="3"/>
  </w:num>
  <w:num w:numId="35" w16cid:durableId="2082753253">
    <w:abstractNumId w:val="12"/>
  </w:num>
  <w:num w:numId="36" w16cid:durableId="7954475">
    <w:abstractNumId w:val="6"/>
  </w:num>
  <w:num w:numId="37" w16cid:durableId="1299066330">
    <w:abstractNumId w:val="1"/>
  </w:num>
  <w:num w:numId="38" w16cid:durableId="1778941710">
    <w:abstractNumId w:val="0"/>
  </w:num>
  <w:num w:numId="39" w16cid:durableId="6058906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7743528">
    <w:abstractNumId w:val="13"/>
  </w:num>
  <w:num w:numId="41" w16cid:durableId="2094475806">
    <w:abstractNumId w:val="11"/>
  </w:num>
  <w:num w:numId="42" w16cid:durableId="830175943">
    <w:abstractNumId w:val="5"/>
  </w:num>
  <w:num w:numId="43" w16cid:durableId="1194228440">
    <w:abstractNumId w:val="17"/>
  </w:num>
  <w:num w:numId="44" w16cid:durableId="1585139750">
    <w:abstractNumId w:val="10"/>
  </w:num>
  <w:num w:numId="45" w16cid:durableId="1808012479">
    <w:abstractNumId w:val="14"/>
  </w:num>
  <w:num w:numId="46" w16cid:durableId="119882603">
    <w:abstractNumId w:val="18"/>
  </w:num>
  <w:num w:numId="47" w16cid:durableId="7845432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Sea+aOOtbhQTX7t1F++7TID8ScNAvVoxoSvyNm726cGvr7ynXPMnlD1XlhG1pxXaL5MHSwY4w0Xrw1jjgxEgww==" w:salt="CoNaOaJzxq3Jo0Cs6ZZ3lQ=="/>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18"/>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46C6F"/>
    <w:rsid w:val="0005359F"/>
    <w:rsid w:val="00053DB3"/>
    <w:rsid w:val="00072660"/>
    <w:rsid w:val="00072B2F"/>
    <w:rsid w:val="0008073E"/>
    <w:rsid w:val="000926DF"/>
    <w:rsid w:val="000961F5"/>
    <w:rsid w:val="000A0A02"/>
    <w:rsid w:val="000A381D"/>
    <w:rsid w:val="000A43BD"/>
    <w:rsid w:val="000B7F4B"/>
    <w:rsid w:val="000C7BCA"/>
    <w:rsid w:val="000D5CAC"/>
    <w:rsid w:val="000D6B77"/>
    <w:rsid w:val="000E0434"/>
    <w:rsid w:val="000E457A"/>
    <w:rsid w:val="000E7003"/>
    <w:rsid w:val="001023FE"/>
    <w:rsid w:val="0010613F"/>
    <w:rsid w:val="001106A0"/>
    <w:rsid w:val="00111713"/>
    <w:rsid w:val="00111775"/>
    <w:rsid w:val="00112980"/>
    <w:rsid w:val="00114A73"/>
    <w:rsid w:val="00116CED"/>
    <w:rsid w:val="0011767C"/>
    <w:rsid w:val="00127421"/>
    <w:rsid w:val="00131292"/>
    <w:rsid w:val="0013204F"/>
    <w:rsid w:val="00132C9F"/>
    <w:rsid w:val="0013421B"/>
    <w:rsid w:val="0014092D"/>
    <w:rsid w:val="0014157C"/>
    <w:rsid w:val="001419CE"/>
    <w:rsid w:val="00146B18"/>
    <w:rsid w:val="001476EF"/>
    <w:rsid w:val="001501BE"/>
    <w:rsid w:val="00150CAE"/>
    <w:rsid w:val="001728CA"/>
    <w:rsid w:val="00174347"/>
    <w:rsid w:val="001A628B"/>
    <w:rsid w:val="001A654A"/>
    <w:rsid w:val="001B0562"/>
    <w:rsid w:val="001C27DF"/>
    <w:rsid w:val="001D4524"/>
    <w:rsid w:val="001D4C98"/>
    <w:rsid w:val="001D754D"/>
    <w:rsid w:val="001E04AA"/>
    <w:rsid w:val="001E0611"/>
    <w:rsid w:val="001E0762"/>
    <w:rsid w:val="001E1988"/>
    <w:rsid w:val="001F010F"/>
    <w:rsid w:val="00213C79"/>
    <w:rsid w:val="00216B6C"/>
    <w:rsid w:val="00216D02"/>
    <w:rsid w:val="00224DDA"/>
    <w:rsid w:val="0023243B"/>
    <w:rsid w:val="00233115"/>
    <w:rsid w:val="00233579"/>
    <w:rsid w:val="002409AB"/>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E34BF"/>
    <w:rsid w:val="00305D59"/>
    <w:rsid w:val="00305D69"/>
    <w:rsid w:val="00320A84"/>
    <w:rsid w:val="00340CA0"/>
    <w:rsid w:val="00345D83"/>
    <w:rsid w:val="00353985"/>
    <w:rsid w:val="0036379C"/>
    <w:rsid w:val="00364F93"/>
    <w:rsid w:val="00370FDB"/>
    <w:rsid w:val="00374C56"/>
    <w:rsid w:val="00394652"/>
    <w:rsid w:val="003A0E8F"/>
    <w:rsid w:val="003A44F5"/>
    <w:rsid w:val="003B0508"/>
    <w:rsid w:val="003B11A1"/>
    <w:rsid w:val="003B19B3"/>
    <w:rsid w:val="003B3C46"/>
    <w:rsid w:val="003C3E43"/>
    <w:rsid w:val="003C50E2"/>
    <w:rsid w:val="003C7A71"/>
    <w:rsid w:val="003D3D47"/>
    <w:rsid w:val="003F443B"/>
    <w:rsid w:val="003F5577"/>
    <w:rsid w:val="003F6063"/>
    <w:rsid w:val="00403322"/>
    <w:rsid w:val="004040B9"/>
    <w:rsid w:val="00404B96"/>
    <w:rsid w:val="0041074F"/>
    <w:rsid w:val="00414BBA"/>
    <w:rsid w:val="00420DD6"/>
    <w:rsid w:val="00426926"/>
    <w:rsid w:val="00426EE8"/>
    <w:rsid w:val="0043431C"/>
    <w:rsid w:val="0044334B"/>
    <w:rsid w:val="00444C5E"/>
    <w:rsid w:val="0044721B"/>
    <w:rsid w:val="00453F7C"/>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01FE9"/>
    <w:rsid w:val="00516538"/>
    <w:rsid w:val="00520735"/>
    <w:rsid w:val="005218C6"/>
    <w:rsid w:val="00527689"/>
    <w:rsid w:val="0053238E"/>
    <w:rsid w:val="00544E33"/>
    <w:rsid w:val="00550F70"/>
    <w:rsid w:val="0055107D"/>
    <w:rsid w:val="00554160"/>
    <w:rsid w:val="005668BE"/>
    <w:rsid w:val="0057174C"/>
    <w:rsid w:val="00574602"/>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15A7"/>
    <w:rsid w:val="005D28D4"/>
    <w:rsid w:val="005D66AB"/>
    <w:rsid w:val="005E5EC0"/>
    <w:rsid w:val="005E6694"/>
    <w:rsid w:val="005F1786"/>
    <w:rsid w:val="005F252B"/>
    <w:rsid w:val="005F36D7"/>
    <w:rsid w:val="005F4E21"/>
    <w:rsid w:val="00604A6E"/>
    <w:rsid w:val="00625C01"/>
    <w:rsid w:val="00630F42"/>
    <w:rsid w:val="0063593D"/>
    <w:rsid w:val="006520C0"/>
    <w:rsid w:val="00676178"/>
    <w:rsid w:val="0067638B"/>
    <w:rsid w:val="00683C09"/>
    <w:rsid w:val="006902D1"/>
    <w:rsid w:val="006A0245"/>
    <w:rsid w:val="006A288E"/>
    <w:rsid w:val="006A53B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2961"/>
    <w:rsid w:val="007A2C20"/>
    <w:rsid w:val="007A40B2"/>
    <w:rsid w:val="007A7845"/>
    <w:rsid w:val="007A7FA3"/>
    <w:rsid w:val="007B39D3"/>
    <w:rsid w:val="007B5A48"/>
    <w:rsid w:val="007B75E6"/>
    <w:rsid w:val="007C2723"/>
    <w:rsid w:val="007C6E3C"/>
    <w:rsid w:val="007E51BF"/>
    <w:rsid w:val="007E7674"/>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84EB4"/>
    <w:rsid w:val="008862F5"/>
    <w:rsid w:val="00894241"/>
    <w:rsid w:val="0089425F"/>
    <w:rsid w:val="008B0346"/>
    <w:rsid w:val="008B4255"/>
    <w:rsid w:val="008C2835"/>
    <w:rsid w:val="008C398D"/>
    <w:rsid w:val="008D3B5E"/>
    <w:rsid w:val="008D5727"/>
    <w:rsid w:val="008D5F35"/>
    <w:rsid w:val="008E1BEC"/>
    <w:rsid w:val="008E262F"/>
    <w:rsid w:val="008E4505"/>
    <w:rsid w:val="008E4E60"/>
    <w:rsid w:val="008E6974"/>
    <w:rsid w:val="008F671A"/>
    <w:rsid w:val="009022C6"/>
    <w:rsid w:val="00905970"/>
    <w:rsid w:val="0091046A"/>
    <w:rsid w:val="00921FD3"/>
    <w:rsid w:val="009220D7"/>
    <w:rsid w:val="00934B90"/>
    <w:rsid w:val="00937815"/>
    <w:rsid w:val="00940A26"/>
    <w:rsid w:val="00942030"/>
    <w:rsid w:val="00942939"/>
    <w:rsid w:val="00946C9F"/>
    <w:rsid w:val="00947684"/>
    <w:rsid w:val="00951F3C"/>
    <w:rsid w:val="00957247"/>
    <w:rsid w:val="00957BDD"/>
    <w:rsid w:val="00960C28"/>
    <w:rsid w:val="00965B18"/>
    <w:rsid w:val="00966A53"/>
    <w:rsid w:val="00966FD8"/>
    <w:rsid w:val="00975767"/>
    <w:rsid w:val="00983DB2"/>
    <w:rsid w:val="00986B43"/>
    <w:rsid w:val="00993216"/>
    <w:rsid w:val="00994AF2"/>
    <w:rsid w:val="009977D9"/>
    <w:rsid w:val="009A21CF"/>
    <w:rsid w:val="009A31A2"/>
    <w:rsid w:val="009B0C2F"/>
    <w:rsid w:val="009B30B2"/>
    <w:rsid w:val="009C0BDB"/>
    <w:rsid w:val="009C70D9"/>
    <w:rsid w:val="009E7376"/>
    <w:rsid w:val="009F4CAD"/>
    <w:rsid w:val="009F655A"/>
    <w:rsid w:val="00A00CBC"/>
    <w:rsid w:val="00A0356E"/>
    <w:rsid w:val="00A0502B"/>
    <w:rsid w:val="00A05561"/>
    <w:rsid w:val="00A0563D"/>
    <w:rsid w:val="00A1127E"/>
    <w:rsid w:val="00A161D6"/>
    <w:rsid w:val="00A20D01"/>
    <w:rsid w:val="00A263B1"/>
    <w:rsid w:val="00A35389"/>
    <w:rsid w:val="00A47B2F"/>
    <w:rsid w:val="00A52060"/>
    <w:rsid w:val="00A65014"/>
    <w:rsid w:val="00A77DD0"/>
    <w:rsid w:val="00A91604"/>
    <w:rsid w:val="00A9464A"/>
    <w:rsid w:val="00A968C2"/>
    <w:rsid w:val="00A96CAA"/>
    <w:rsid w:val="00AA591D"/>
    <w:rsid w:val="00AB27C8"/>
    <w:rsid w:val="00AB5CC7"/>
    <w:rsid w:val="00AC5770"/>
    <w:rsid w:val="00AC5A0A"/>
    <w:rsid w:val="00AD053A"/>
    <w:rsid w:val="00AD4014"/>
    <w:rsid w:val="00AE06E1"/>
    <w:rsid w:val="00AE7D33"/>
    <w:rsid w:val="00AF3631"/>
    <w:rsid w:val="00AF67F7"/>
    <w:rsid w:val="00AF6BA9"/>
    <w:rsid w:val="00B045E1"/>
    <w:rsid w:val="00B047B4"/>
    <w:rsid w:val="00B16033"/>
    <w:rsid w:val="00B178E0"/>
    <w:rsid w:val="00B17909"/>
    <w:rsid w:val="00B4618E"/>
    <w:rsid w:val="00B508B5"/>
    <w:rsid w:val="00B509BA"/>
    <w:rsid w:val="00B5352F"/>
    <w:rsid w:val="00B54101"/>
    <w:rsid w:val="00B73940"/>
    <w:rsid w:val="00B92656"/>
    <w:rsid w:val="00BB00A2"/>
    <w:rsid w:val="00BC2680"/>
    <w:rsid w:val="00BC6ADB"/>
    <w:rsid w:val="00BD0A8A"/>
    <w:rsid w:val="00BD104C"/>
    <w:rsid w:val="00BD1E5B"/>
    <w:rsid w:val="00BD5B4B"/>
    <w:rsid w:val="00BD73D5"/>
    <w:rsid w:val="00BE02CE"/>
    <w:rsid w:val="00BE0CE4"/>
    <w:rsid w:val="00BE3F7B"/>
    <w:rsid w:val="00BF401A"/>
    <w:rsid w:val="00C12988"/>
    <w:rsid w:val="00C1506D"/>
    <w:rsid w:val="00C20561"/>
    <w:rsid w:val="00C22186"/>
    <w:rsid w:val="00C27794"/>
    <w:rsid w:val="00C31BE6"/>
    <w:rsid w:val="00C31C00"/>
    <w:rsid w:val="00C36AA2"/>
    <w:rsid w:val="00C44800"/>
    <w:rsid w:val="00C509DC"/>
    <w:rsid w:val="00C515B8"/>
    <w:rsid w:val="00C53C5C"/>
    <w:rsid w:val="00C572B1"/>
    <w:rsid w:val="00C61392"/>
    <w:rsid w:val="00C62FCD"/>
    <w:rsid w:val="00C649CD"/>
    <w:rsid w:val="00C75429"/>
    <w:rsid w:val="00C83CF1"/>
    <w:rsid w:val="00C854AC"/>
    <w:rsid w:val="00C948CF"/>
    <w:rsid w:val="00C94BC0"/>
    <w:rsid w:val="00CA0DAF"/>
    <w:rsid w:val="00CA1B37"/>
    <w:rsid w:val="00CA23DA"/>
    <w:rsid w:val="00CA4083"/>
    <w:rsid w:val="00CA48B2"/>
    <w:rsid w:val="00CA74B5"/>
    <w:rsid w:val="00CB3E4C"/>
    <w:rsid w:val="00CC400B"/>
    <w:rsid w:val="00CC4662"/>
    <w:rsid w:val="00CD4754"/>
    <w:rsid w:val="00CE00DA"/>
    <w:rsid w:val="00CE1D94"/>
    <w:rsid w:val="00CE70F8"/>
    <w:rsid w:val="00CF2F5A"/>
    <w:rsid w:val="00CF5F5E"/>
    <w:rsid w:val="00D015E0"/>
    <w:rsid w:val="00D01E60"/>
    <w:rsid w:val="00D03B7F"/>
    <w:rsid w:val="00D059FB"/>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03B9"/>
    <w:rsid w:val="00D63460"/>
    <w:rsid w:val="00D65AA1"/>
    <w:rsid w:val="00D847B1"/>
    <w:rsid w:val="00D87EC4"/>
    <w:rsid w:val="00D9066E"/>
    <w:rsid w:val="00D9337B"/>
    <w:rsid w:val="00D94985"/>
    <w:rsid w:val="00DA0CFA"/>
    <w:rsid w:val="00DA6759"/>
    <w:rsid w:val="00DB30BF"/>
    <w:rsid w:val="00DB4E4E"/>
    <w:rsid w:val="00DB7506"/>
    <w:rsid w:val="00DB7BED"/>
    <w:rsid w:val="00DB7E53"/>
    <w:rsid w:val="00DC0394"/>
    <w:rsid w:val="00DC1809"/>
    <w:rsid w:val="00DD3473"/>
    <w:rsid w:val="00DD42E2"/>
    <w:rsid w:val="00DD502A"/>
    <w:rsid w:val="00DE37DE"/>
    <w:rsid w:val="00DE5CC1"/>
    <w:rsid w:val="00DF1F92"/>
    <w:rsid w:val="00DF363C"/>
    <w:rsid w:val="00DF4166"/>
    <w:rsid w:val="00E03D68"/>
    <w:rsid w:val="00E171AE"/>
    <w:rsid w:val="00E2020A"/>
    <w:rsid w:val="00E237A4"/>
    <w:rsid w:val="00E40F82"/>
    <w:rsid w:val="00E56242"/>
    <w:rsid w:val="00E91082"/>
    <w:rsid w:val="00E95449"/>
    <w:rsid w:val="00E97EB0"/>
    <w:rsid w:val="00EA016D"/>
    <w:rsid w:val="00EB3745"/>
    <w:rsid w:val="00EC72BA"/>
    <w:rsid w:val="00ED7794"/>
    <w:rsid w:val="00EE23A3"/>
    <w:rsid w:val="00EE5639"/>
    <w:rsid w:val="00EF1C2A"/>
    <w:rsid w:val="00EF66A8"/>
    <w:rsid w:val="00F2157A"/>
    <w:rsid w:val="00F245B4"/>
    <w:rsid w:val="00F26E39"/>
    <w:rsid w:val="00F31DA7"/>
    <w:rsid w:val="00F3338E"/>
    <w:rsid w:val="00F33644"/>
    <w:rsid w:val="00F35372"/>
    <w:rsid w:val="00F531C6"/>
    <w:rsid w:val="00F5504A"/>
    <w:rsid w:val="00F665FD"/>
    <w:rsid w:val="00F836DA"/>
    <w:rsid w:val="00F84060"/>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4C4DA"/>
  <w15:chartTrackingRefBased/>
  <w15:docId w15:val="{7FDEBA73-D3A0-4029-AE15-4FF86290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D059FB"/>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3C50E2"/>
    <w:pPr>
      <w:jc w:val="right"/>
    </w:pPr>
    <w:rPr>
      <w:rFonts w:asciiTheme="minorHAnsi" w:eastAsia="Calibri" w:hAnsiTheme="minorHAnsi" w:cs="Calibri"/>
      <w:color w:val="146CFD" w:themeColor="accent3"/>
      <w:sz w:val="18"/>
      <w:szCs w:val="20"/>
    </w:rPr>
  </w:style>
  <w:style w:type="character" w:customStyle="1" w:styleId="MaintitleheaderpagesChar">
    <w:name w:val="Main title (header pages) Char"/>
    <w:basedOn w:val="HeaderChar"/>
    <w:link w:val="Maintitleheaderpages"/>
    <w:rsid w:val="003C50E2"/>
    <w:rPr>
      <w:rFonts w:asciiTheme="majorHAnsi" w:eastAsia="Calibri" w:hAnsiTheme="majorHAnsi" w:cs="Calibri"/>
      <w:color w:val="146CFD" w:themeColor="accent3"/>
      <w:sz w:val="18"/>
      <w:szCs w:val="20"/>
    </w:rPr>
  </w:style>
  <w:style w:type="paragraph" w:customStyle="1" w:styleId="Headingnumbered1">
    <w:name w:val="Heading numbered 1"/>
    <w:basedOn w:val="BodyText"/>
    <w:link w:val="Headingnumbered1Char"/>
    <w:qFormat/>
    <w:rsid w:val="00046C6F"/>
    <w:pPr>
      <w:keepNext/>
      <w:numPr>
        <w:numId w:val="36"/>
      </w:numPr>
      <w:ind w:left="357" w:hanging="357"/>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046C6F"/>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character" w:styleId="UnresolvedMention">
    <w:name w:val="Unresolved Mention"/>
    <w:basedOn w:val="DefaultParagraphFont"/>
    <w:uiPriority w:val="99"/>
    <w:semiHidden/>
    <w:unhideWhenUsed/>
    <w:rsid w:val="00E2020A"/>
    <w:rPr>
      <w:color w:val="605E5C"/>
      <w:shd w:val="clear" w:color="auto" w:fill="E1DFDD"/>
    </w:rPr>
  </w:style>
  <w:style w:type="character" w:styleId="FollowedHyperlink">
    <w:name w:val="FollowedHyperlink"/>
    <w:basedOn w:val="DefaultParagraphFont"/>
    <w:uiPriority w:val="99"/>
    <w:semiHidden/>
    <w:rsid w:val="00CB3E4C"/>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ources.nsw.gov.au/resources-regulator/safety/safety-resources/form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esources.nsw.gov.au/sites/default/files/documents/appointment-and-notification-of-a-petroleum-site-operator.pdf" TargetMode="External"/><Relationship Id="rId17" Type="http://schemas.openxmlformats.org/officeDocument/2006/relationships/hyperlink" Target="mailto:cau@regional.nsw.gov.au"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nsw.gov.au/sites/default/files/2021-11/Guide-appointment-and-notification-of-mine-operator.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sources.nsw.gov.au/sites/default/files/2022-12/form-change-of-contact-details-of-the-operator.doc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ources.nsw.gov.au/sites/default/files/2022-12/form-change-of-contact-details-of-the-operator.doc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RR%20templates\RR%20form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ABE29F600B4227985991C4749F7F30"/>
        <w:category>
          <w:name w:val="General"/>
          <w:gallery w:val="placeholder"/>
        </w:category>
        <w:types>
          <w:type w:val="bbPlcHdr"/>
        </w:types>
        <w:behaviors>
          <w:behavior w:val="content"/>
        </w:behaviors>
        <w:guid w:val="{89BE95A3-7EDC-4FDC-AEAC-DA41F6AE964E}"/>
      </w:docPartPr>
      <w:docPartBody>
        <w:p w:rsidR="002B468A" w:rsidRDefault="006C0C69">
          <w:pPr>
            <w:pStyle w:val="B3ABE29F600B4227985991C4749F7F30"/>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69"/>
    <w:rsid w:val="0000342F"/>
    <w:rsid w:val="0018369A"/>
    <w:rsid w:val="002B468A"/>
    <w:rsid w:val="00676F69"/>
    <w:rsid w:val="006C0C69"/>
    <w:rsid w:val="006F2C35"/>
    <w:rsid w:val="007808DB"/>
    <w:rsid w:val="00884EB4"/>
    <w:rsid w:val="00911B0A"/>
    <w:rsid w:val="00D8323C"/>
    <w:rsid w:val="00DB7E53"/>
    <w:rsid w:val="00F20700"/>
    <w:rsid w:val="00F37224"/>
    <w:rsid w:val="00FD7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ABE29F600B4227985991C4749F7F30">
    <w:name w:val="B3ABE29F600B4227985991C4749F7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forms template.dotx</Template>
  <TotalTime>166</TotalTime>
  <Pages>8</Pages>
  <Words>2146</Words>
  <Characters>11958</Characters>
  <Application>Microsoft Office Word</Application>
  <DocSecurity>0</DocSecurity>
  <Lines>341</Lines>
  <Paragraphs>343</Paragraphs>
  <ScaleCrop>false</ScaleCrop>
  <HeadingPairs>
    <vt:vector size="2" baseType="variant">
      <vt:variant>
        <vt:lpstr>Title</vt:lpstr>
      </vt:variant>
      <vt:variant>
        <vt:i4>1</vt:i4>
      </vt:variant>
    </vt:vector>
  </HeadingPairs>
  <TitlesOfParts>
    <vt:vector size="1" baseType="lpstr">
      <vt:lpstr>Work Health and Safety (Mines and Petroleum Sites) laws</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(Mines and Petroleum Sites) laws</dc:title>
  <dc:subject/>
  <dc:creator>Kirsten Stoop</dc:creator>
  <cp:keywords/>
  <dc:description/>
  <cp:lastModifiedBy>Abbey Lindgren</cp:lastModifiedBy>
  <cp:revision>13</cp:revision>
  <cp:lastPrinted>2022-03-23T11:08:00Z</cp:lastPrinted>
  <dcterms:created xsi:type="dcterms:W3CDTF">2022-12-20T02:37:00Z</dcterms:created>
  <dcterms:modified xsi:type="dcterms:W3CDTF">2025-03-28T04:18:00Z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