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3C8300F5" w:rsidR="008E1BEC" w:rsidRDefault="007B6AB5" w:rsidP="00516538">
      <w:pPr>
        <w:pStyle w:val="Smallbodycopy"/>
      </w:pPr>
      <w:r>
        <w:t>November</w:t>
      </w:r>
      <w:r w:rsidR="00A54C6D">
        <w:t xml:space="preserve"> 202</w:t>
      </w:r>
      <w:r w:rsidR="00DE3BBD">
        <w:t>4</w:t>
      </w:r>
    </w:p>
    <w:p w14:paraId="6CECA3FC" w14:textId="77777777" w:rsidR="00074915" w:rsidRPr="00516538" w:rsidRDefault="00074915" w:rsidP="00516538">
      <w:pPr>
        <w:pStyle w:val="Smallbodycopy"/>
      </w:pPr>
    </w:p>
    <w:p w14:paraId="62A77887" w14:textId="0696BBC5" w:rsidR="00A77DD0" w:rsidRPr="00381356" w:rsidRDefault="00381356" w:rsidP="00A77DD0">
      <w:pPr>
        <w:pStyle w:val="Smallbodycopy"/>
        <w:rPr>
          <w:rFonts w:asciiTheme="majorHAnsi" w:hAnsiTheme="majorHAnsi"/>
          <w:sz w:val="36"/>
          <w:szCs w:val="22"/>
        </w:rPr>
      </w:pPr>
      <w:r>
        <w:rPr>
          <w:rFonts w:asciiTheme="majorHAnsi" w:hAnsiTheme="majorHAnsi"/>
          <w:sz w:val="36"/>
          <w:szCs w:val="22"/>
        </w:rPr>
        <w:t>A</w:t>
      </w:r>
      <w:r w:rsidR="00101CB9">
        <w:rPr>
          <w:rFonts w:asciiTheme="majorHAnsi" w:hAnsiTheme="majorHAnsi"/>
          <w:sz w:val="36"/>
          <w:szCs w:val="22"/>
        </w:rPr>
        <w:t xml:space="preserve">pplication for </w:t>
      </w:r>
      <w:r w:rsidR="00EF0E5F">
        <w:rPr>
          <w:rFonts w:asciiTheme="majorHAnsi" w:hAnsiTheme="majorHAnsi"/>
          <w:sz w:val="36"/>
          <w:szCs w:val="22"/>
        </w:rPr>
        <w:t>registration,</w:t>
      </w:r>
      <w:r w:rsidR="00764120">
        <w:rPr>
          <w:rFonts w:asciiTheme="majorHAnsi" w:hAnsiTheme="majorHAnsi"/>
          <w:sz w:val="36"/>
          <w:szCs w:val="22"/>
        </w:rPr>
        <w:t xml:space="preserve"> </w:t>
      </w:r>
      <w:r w:rsidR="00EF0E5F">
        <w:rPr>
          <w:rFonts w:asciiTheme="majorHAnsi" w:hAnsiTheme="majorHAnsi"/>
          <w:sz w:val="36"/>
          <w:szCs w:val="22"/>
        </w:rPr>
        <w:t xml:space="preserve">renewal or variation of a </w:t>
      </w:r>
      <w:r w:rsidR="00074915">
        <w:rPr>
          <w:rFonts w:asciiTheme="majorHAnsi" w:hAnsiTheme="majorHAnsi"/>
          <w:sz w:val="36"/>
          <w:szCs w:val="22"/>
        </w:rPr>
        <w:t xml:space="preserve">mining </w:t>
      </w:r>
      <w:r w:rsidR="00EF0E5F">
        <w:rPr>
          <w:rFonts w:asciiTheme="majorHAnsi" w:hAnsiTheme="majorHAnsi"/>
          <w:sz w:val="36"/>
          <w:szCs w:val="22"/>
        </w:rPr>
        <w:t>sublease</w:t>
      </w:r>
    </w:p>
    <w:p w14:paraId="4CB87518" w14:textId="0B565B26"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101CB9">
            <w:rPr>
              <w:i/>
            </w:rPr>
            <w:t>Form ML</w:t>
          </w:r>
          <w:r w:rsidR="00605806">
            <w:rPr>
              <w:i/>
            </w:rPr>
            <w:t>11</w:t>
          </w:r>
          <w:r w:rsidR="00101CB9">
            <w:rPr>
              <w:i/>
            </w:rPr>
            <w:t>, Mining Act 1992</w:t>
          </w:r>
        </w:sdtContent>
      </w:sdt>
    </w:p>
    <w:p w14:paraId="794C1097" w14:textId="77777777" w:rsidR="00460B86" w:rsidRPr="00460B86" w:rsidRDefault="00460B86" w:rsidP="00460B86">
      <w:pPr>
        <w:pStyle w:val="BodyText"/>
        <w:spacing w:before="240" w:after="0"/>
        <w:rPr>
          <w:b/>
          <w:bCs/>
        </w:rPr>
      </w:pPr>
      <w:r w:rsidRPr="00460B86">
        <w:rPr>
          <w:b/>
          <w:bCs/>
        </w:rPr>
        <w:t xml:space="preserve">Access the </w:t>
      </w:r>
      <w:hyperlink r:id="rId11" w:history="1">
        <w:r w:rsidRPr="00460B86">
          <w:rPr>
            <w:rStyle w:val="Hyperlink"/>
            <w:b/>
            <w:bCs/>
          </w:rPr>
          <w:t>Titles Management System (TMS) Portal</w:t>
        </w:r>
      </w:hyperlink>
      <w:r w:rsidRPr="00460B86">
        <w:rPr>
          <w:b/>
          <w:bCs/>
        </w:rPr>
        <w:t xml:space="preserve"> to lodge this application electronically. </w:t>
      </w:r>
    </w:p>
    <w:p w14:paraId="1F9722B5" w14:textId="7625704E" w:rsidR="00A77DD0" w:rsidRDefault="00460B86" w:rsidP="00460B86">
      <w:pPr>
        <w:pStyle w:val="BodyText"/>
        <w:spacing w:before="0"/>
        <w:rPr>
          <w:b/>
          <w:bCs/>
        </w:rPr>
      </w:pPr>
      <w:r w:rsidRPr="00460B86">
        <w:rPr>
          <w:b/>
          <w:bCs/>
        </w:rPr>
        <w:t>Any required fee payments and attachments can be submitted through the Portal.</w:t>
      </w:r>
    </w:p>
    <w:p w14:paraId="3627A9D1" w14:textId="77777777" w:rsidR="00074915" w:rsidRPr="008D0CC8" w:rsidRDefault="00074915" w:rsidP="00055A9A">
      <w:pPr>
        <w:pStyle w:val="Heading2NoLine"/>
      </w:pPr>
      <w:r w:rsidRPr="008D0CC8">
        <w:t>When to use this form</w:t>
      </w:r>
    </w:p>
    <w:p w14:paraId="155FBBBD" w14:textId="646EB7D8" w:rsidR="000002EC" w:rsidRDefault="000002EC" w:rsidP="00074915">
      <w:pPr>
        <w:pStyle w:val="BodyText"/>
        <w:rPr>
          <w:b/>
          <w:bCs/>
        </w:rPr>
      </w:pPr>
      <w:r>
        <w:rPr>
          <w:b/>
          <w:bCs/>
        </w:rPr>
        <w:t>Complete this form if you</w:t>
      </w:r>
      <w:r w:rsidR="00074915" w:rsidRPr="00CD0329">
        <w:rPr>
          <w:b/>
          <w:bCs/>
        </w:rPr>
        <w:t xml:space="preserve"> are </w:t>
      </w:r>
      <w:r w:rsidR="00852A3C">
        <w:rPr>
          <w:b/>
          <w:bCs/>
        </w:rPr>
        <w:t>a person claiming to have been granted a mining sublease or to be the</w:t>
      </w:r>
      <w:r w:rsidR="00074915" w:rsidRPr="00CD0329">
        <w:rPr>
          <w:b/>
          <w:bCs/>
        </w:rPr>
        <w:t xml:space="preserve"> holder of mining sublease in N</w:t>
      </w:r>
      <w:r w:rsidR="00E14131">
        <w:rPr>
          <w:b/>
          <w:bCs/>
        </w:rPr>
        <w:t>SW</w:t>
      </w:r>
      <w:r w:rsidR="00074915" w:rsidRPr="00CD0329">
        <w:rPr>
          <w:b/>
          <w:bCs/>
        </w:rPr>
        <w:t xml:space="preserve"> </w:t>
      </w:r>
      <w:r w:rsidR="00852A3C">
        <w:rPr>
          <w:b/>
          <w:bCs/>
        </w:rPr>
        <w:t xml:space="preserve">and you are </w:t>
      </w:r>
      <w:r w:rsidR="00074915" w:rsidRPr="00CD0329">
        <w:rPr>
          <w:b/>
          <w:bCs/>
        </w:rPr>
        <w:t>applying to register, ren</w:t>
      </w:r>
      <w:r w:rsidR="001E1A73">
        <w:rPr>
          <w:b/>
          <w:bCs/>
        </w:rPr>
        <w:t xml:space="preserve">ew or vary the mining sublease under the </w:t>
      </w:r>
      <w:r w:rsidR="001E1A73">
        <w:rPr>
          <w:b/>
          <w:bCs/>
          <w:i/>
        </w:rPr>
        <w:t>Mining Act 1992</w:t>
      </w:r>
      <w:r w:rsidR="001E1A73">
        <w:rPr>
          <w:b/>
          <w:bCs/>
        </w:rPr>
        <w:t xml:space="preserve"> in N</w:t>
      </w:r>
      <w:r w:rsidR="008D0CC8">
        <w:rPr>
          <w:b/>
          <w:bCs/>
        </w:rPr>
        <w:t>SW</w:t>
      </w:r>
      <w:r w:rsidR="001E1A73">
        <w:rPr>
          <w:b/>
          <w:bCs/>
        </w:rPr>
        <w:t xml:space="preserve">. </w:t>
      </w:r>
    </w:p>
    <w:p w14:paraId="17138CF5" w14:textId="3EF3C8CE" w:rsidR="005D52E2" w:rsidRPr="008D0CC8" w:rsidRDefault="005D52E2" w:rsidP="00074915">
      <w:pPr>
        <w:pStyle w:val="BodyText"/>
        <w:rPr>
          <w:bCs/>
        </w:rPr>
      </w:pPr>
      <w:r w:rsidRPr="00703249">
        <w:rPr>
          <w:bCs/>
        </w:rPr>
        <w:t xml:space="preserve">You may only make this application if you have obtained the Minister’s approval, unless an exemption applies under cl 38(3) of the </w:t>
      </w:r>
      <w:r>
        <w:rPr>
          <w:bCs/>
        </w:rPr>
        <w:t xml:space="preserve">Mining Regulation 2016. </w:t>
      </w:r>
      <w:r w:rsidR="00466B1B">
        <w:rPr>
          <w:bCs/>
        </w:rPr>
        <w:t xml:space="preserve">You can apply for the Minister’s approval using Form ML13. </w:t>
      </w:r>
    </w:p>
    <w:p w14:paraId="4A7BB334" w14:textId="2225174B" w:rsidR="00074915" w:rsidRDefault="00074915" w:rsidP="00074915">
      <w:pPr>
        <w:pStyle w:val="BodyText"/>
        <w:rPr>
          <w:b/>
          <w:bCs/>
        </w:rPr>
      </w:pPr>
      <w:r w:rsidRPr="001652BB">
        <w:t>This</w:t>
      </w:r>
      <w:r w:rsidR="001E1A73">
        <w:t xml:space="preserve"> is an approved form under s 382 of the Mining Act</w:t>
      </w:r>
      <w:r w:rsidRPr="001652BB">
        <w:t xml:space="preserve"> for the purposes of s</w:t>
      </w:r>
      <w:r w:rsidR="001E1A73">
        <w:t xml:space="preserve"> </w:t>
      </w:r>
      <w:r w:rsidRPr="001652BB">
        <w:t>163A of t</w:t>
      </w:r>
      <w:r w:rsidR="001E1A73">
        <w:t xml:space="preserve">he Mining Act </w:t>
      </w:r>
      <w:r w:rsidRPr="001652BB">
        <w:t>and cl</w:t>
      </w:r>
      <w:r w:rsidR="001E1A73">
        <w:t xml:space="preserve"> </w:t>
      </w:r>
      <w:r w:rsidRPr="001652BB">
        <w:t>38 of the</w:t>
      </w:r>
      <w:r w:rsidRPr="001E1A73">
        <w:t xml:space="preserve"> </w:t>
      </w:r>
      <w:r w:rsidR="001E1A73" w:rsidRPr="00852A3C">
        <w:rPr>
          <w:rStyle w:val="Hyperlink"/>
          <w:iCs/>
          <w:u w:val="none"/>
        </w:rPr>
        <w:t>Regulation</w:t>
      </w:r>
      <w:r w:rsidRPr="001E1A73">
        <w:rPr>
          <w:iCs/>
        </w:rPr>
        <w:t>.</w:t>
      </w:r>
      <w:r w:rsidRPr="001E1A73">
        <w:t xml:space="preserve"> </w:t>
      </w:r>
      <w:r w:rsidR="001E1A73" w:rsidRPr="008D0CC8">
        <w:t xml:space="preserve">Any reference to the </w:t>
      </w:r>
      <w:r w:rsidR="001E1A73" w:rsidRPr="004708C7">
        <w:rPr>
          <w:b/>
          <w:bCs/>
        </w:rPr>
        <w:t>‘</w:t>
      </w:r>
      <w:r w:rsidR="008D0CC8" w:rsidRPr="004708C7">
        <w:rPr>
          <w:b/>
          <w:bCs/>
        </w:rPr>
        <w:t>d</w:t>
      </w:r>
      <w:r w:rsidR="001E1A73" w:rsidRPr="004708C7">
        <w:rPr>
          <w:b/>
          <w:bCs/>
        </w:rPr>
        <w:t>epartment’</w:t>
      </w:r>
      <w:r w:rsidR="001E1A73" w:rsidRPr="008D0CC8">
        <w:t xml:space="preserve"> in this form, refers to the </w:t>
      </w:r>
      <w:r w:rsidR="001E1A73" w:rsidRPr="008D0CC8">
        <w:rPr>
          <w:b/>
          <w:bCs/>
        </w:rPr>
        <w:t xml:space="preserve">Department of </w:t>
      </w:r>
      <w:r w:rsidR="00B51522" w:rsidRPr="008D0CC8">
        <w:rPr>
          <w:b/>
          <w:bCs/>
        </w:rPr>
        <w:t>Primary Industries and Regional Development</w:t>
      </w:r>
      <w:r w:rsidR="001E1A73" w:rsidRPr="008D0CC8">
        <w:rPr>
          <w:b/>
          <w:bCs/>
        </w:rPr>
        <w:t>.</w:t>
      </w:r>
    </w:p>
    <w:p w14:paraId="5CE4EF3C" w14:textId="77777777" w:rsidR="00055A9A" w:rsidRDefault="00055A9A" w:rsidP="00055A9A">
      <w:pPr>
        <w:pStyle w:val="Heading2NoLine"/>
      </w:pPr>
      <w:bookmarkStart w:id="0" w:name="_Hlk178860496"/>
      <w:r>
        <w:t xml:space="preserve">Privacy statement </w:t>
      </w:r>
    </w:p>
    <w:p w14:paraId="55BACB9A" w14:textId="3EE63C20" w:rsidR="00055A9A" w:rsidRPr="00D60406" w:rsidRDefault="00055A9A" w:rsidP="00055A9A">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803771" w:rsidRPr="00803771">
          <w:rPr>
            <w:rStyle w:val="Hyperlink"/>
            <w:rFonts w:ascii="Public Sans Light" w:hAnsi="Public Sans Light"/>
            <w:sz w:val="22"/>
            <w:szCs w:val="22"/>
          </w:rPr>
          <w:t>p</w:t>
        </w:r>
        <w:r w:rsidRPr="00803771">
          <w:rPr>
            <w:rStyle w:val="Hyperlink"/>
            <w:rFonts w:ascii="Public Sans Light" w:hAnsi="Public Sans Light"/>
            <w:sz w:val="22"/>
            <w:szCs w:val="22"/>
          </w:rPr>
          <w:t xml:space="preserve">rivacy </w:t>
        </w:r>
        <w:r w:rsidR="00803771" w:rsidRPr="00803771">
          <w:rPr>
            <w:rStyle w:val="Hyperlink"/>
            <w:rFonts w:ascii="Public Sans Light" w:hAnsi="Public Sans Light"/>
            <w:sz w:val="22"/>
            <w:szCs w:val="22"/>
          </w:rPr>
          <w:t>s</w:t>
        </w:r>
        <w:r w:rsidRPr="00803771">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803771">
        <w:rPr>
          <w:rFonts w:ascii="Public Sans Light" w:hAnsi="Public Sans Light"/>
          <w:color w:val="auto"/>
          <w:sz w:val="22"/>
          <w:szCs w:val="22"/>
        </w:rPr>
        <w:t>.</w:t>
      </w:r>
    </w:p>
    <w:bookmarkEnd w:id="0"/>
    <w:bookmarkEnd w:id="1"/>
    <w:p w14:paraId="18D16CA4" w14:textId="6657D502" w:rsidR="001E1A73" w:rsidRPr="008D0CC8" w:rsidRDefault="001E1A73" w:rsidP="00055A9A">
      <w:pPr>
        <w:pStyle w:val="Heading2NoLine"/>
      </w:pPr>
      <w:r w:rsidRPr="008D0CC8">
        <w:t xml:space="preserve">How to lodge </w:t>
      </w:r>
    </w:p>
    <w:p w14:paraId="35417D5C" w14:textId="04902BA4" w:rsidR="001E1A73" w:rsidRPr="008D0CC8" w:rsidRDefault="001E1A73" w:rsidP="001E1A73">
      <w:pPr>
        <w:pStyle w:val="BodyText"/>
      </w:pPr>
      <w:r w:rsidRPr="008D0CC8">
        <w:t>You can lodge your application (this form and any attachments) in the following ways:</w:t>
      </w:r>
    </w:p>
    <w:p w14:paraId="2C730B97" w14:textId="77777777" w:rsidR="001E1A73" w:rsidRPr="008D0CC8" w:rsidRDefault="001E1A73" w:rsidP="001E1A73">
      <w:pPr>
        <w:pStyle w:val="BodyText"/>
        <w:numPr>
          <w:ilvl w:val="0"/>
          <w:numId w:val="35"/>
        </w:numPr>
        <w:tabs>
          <w:tab w:val="clear" w:pos="567"/>
        </w:tabs>
      </w:pPr>
      <w:r w:rsidRPr="008D0CC8">
        <w:rPr>
          <w:b/>
          <w:bCs/>
        </w:rPr>
        <w:t xml:space="preserve">By email: </w:t>
      </w:r>
      <w:hyperlink r:id="rId13" w:history="1">
        <w:r w:rsidRPr="008D0CC8">
          <w:rPr>
            <w:rStyle w:val="Hyperlink"/>
          </w:rPr>
          <w:t>titles@regional.nsw.gov.au</w:t>
        </w:r>
      </w:hyperlink>
    </w:p>
    <w:p w14:paraId="5490592D" w14:textId="29E6D9C4" w:rsidR="001E1A73" w:rsidRPr="008D0CC8" w:rsidRDefault="001E1A73" w:rsidP="001E1A73">
      <w:pPr>
        <w:pStyle w:val="BodyText"/>
        <w:numPr>
          <w:ilvl w:val="0"/>
          <w:numId w:val="35"/>
        </w:numPr>
        <w:tabs>
          <w:tab w:val="clear" w:pos="567"/>
        </w:tabs>
      </w:pPr>
      <w:r w:rsidRPr="008D0CC8">
        <w:rPr>
          <w:b/>
          <w:bCs/>
        </w:rPr>
        <w:t>By mail:</w:t>
      </w:r>
      <w:r w:rsidRPr="008D0CC8">
        <w:t xml:space="preserve"> </w:t>
      </w:r>
      <w:r w:rsidR="00B51522">
        <w:t>N</w:t>
      </w:r>
      <w:r w:rsidR="00C70994">
        <w:t>SW</w:t>
      </w:r>
      <w:r w:rsidR="00B51522">
        <w:t xml:space="preserve"> Resources</w:t>
      </w:r>
      <w:r w:rsidRPr="008D0CC8">
        <w:t>, Assessments and Systems, PO Box 344, Hunter Region Mail Centre NSW 2310</w:t>
      </w:r>
    </w:p>
    <w:p w14:paraId="40B9EB77" w14:textId="15E1B01C" w:rsidR="001E1A73" w:rsidRPr="008D0CC8" w:rsidRDefault="001E1A73" w:rsidP="001E1A73">
      <w:pPr>
        <w:pStyle w:val="BodyText"/>
        <w:numPr>
          <w:ilvl w:val="0"/>
          <w:numId w:val="35"/>
        </w:numPr>
        <w:tabs>
          <w:tab w:val="clear" w:pos="567"/>
        </w:tabs>
      </w:pPr>
      <w:r w:rsidRPr="008D0CC8">
        <w:rPr>
          <w:b/>
          <w:bCs/>
        </w:rPr>
        <w:t>In person:</w:t>
      </w:r>
      <w:r w:rsidRPr="008D0CC8">
        <w:t xml:space="preserve"> in person at the </w:t>
      </w:r>
      <w:r w:rsidR="00E14131">
        <w:t>d</w:t>
      </w:r>
      <w:r w:rsidRPr="008D0CC8">
        <w:t>epartment’s office, 516 High Street, Maitland, N</w:t>
      </w:r>
      <w:r w:rsidR="008D0CC8">
        <w:t>SW,</w:t>
      </w:r>
      <w:r w:rsidRPr="008D0CC8">
        <w:t xml:space="preserve"> business days, between the hours of 9.30am and 4.30pm. </w:t>
      </w:r>
    </w:p>
    <w:p w14:paraId="378AFF16" w14:textId="77777777" w:rsidR="001E1A73" w:rsidRPr="008D0CC8" w:rsidRDefault="001E1A73" w:rsidP="001E1A73">
      <w:pPr>
        <w:pStyle w:val="BodyText"/>
        <w:numPr>
          <w:ilvl w:val="0"/>
          <w:numId w:val="35"/>
        </w:numPr>
        <w:tabs>
          <w:tab w:val="clear" w:pos="567"/>
        </w:tabs>
      </w:pPr>
      <w:r w:rsidRPr="008D0CC8">
        <w:rPr>
          <w:b/>
          <w:bCs/>
        </w:rPr>
        <w:t>Facsimile:</w:t>
      </w:r>
      <w:r w:rsidRPr="008D0CC8">
        <w:t xml:space="preserve"> +61 2 4063 6973</w:t>
      </w:r>
    </w:p>
    <w:p w14:paraId="6A68B413" w14:textId="77777777" w:rsidR="001E1A73" w:rsidRPr="008D0CC8" w:rsidRDefault="001E1A73" w:rsidP="001E1A73">
      <w:pPr>
        <w:pStyle w:val="BodyText"/>
      </w:pPr>
      <w:r w:rsidRPr="008D0CC8">
        <w:t>Lodgement of your application in any of the above ways is taken to be lodgement with the Secretary under the Mining Act.</w:t>
      </w:r>
    </w:p>
    <w:p w14:paraId="4DD128E0" w14:textId="64A8AC0B" w:rsidR="001E1A73" w:rsidRPr="008D0CC8" w:rsidRDefault="001E1A73" w:rsidP="001E1A73">
      <w:pPr>
        <w:pStyle w:val="BodyText"/>
      </w:pPr>
      <w:r w:rsidRPr="008D0CC8">
        <w:lastRenderedPageBreak/>
        <w:t>For help with lodging this application, or for more information about authorisations under the Mining Act in N</w:t>
      </w:r>
      <w:r w:rsidR="008D0CC8">
        <w:t>SW</w:t>
      </w:r>
      <w:r w:rsidRPr="008D0CC8">
        <w:t xml:space="preserve"> contact:  </w:t>
      </w:r>
    </w:p>
    <w:p w14:paraId="6C19E965" w14:textId="794DADCB" w:rsidR="001E1A73" w:rsidRPr="008D0CC8" w:rsidRDefault="00105D84" w:rsidP="00E14131">
      <w:pPr>
        <w:pStyle w:val="BodyText"/>
        <w:spacing w:after="0"/>
        <w:ind w:left="567"/>
        <w:rPr>
          <w:bCs/>
        </w:rPr>
      </w:pPr>
      <w:r>
        <w:t>NSW Resources</w:t>
      </w:r>
      <w:r w:rsidR="001E1A73" w:rsidRPr="008D0CC8">
        <w:t xml:space="preserve"> - </w:t>
      </w:r>
      <w:r w:rsidR="001E1A73" w:rsidRPr="008D0CC8">
        <w:rPr>
          <w:bCs/>
        </w:rPr>
        <w:t>Assessments and Systems</w:t>
      </w:r>
    </w:p>
    <w:p w14:paraId="4590B56A" w14:textId="77777777" w:rsidR="006E13F3" w:rsidRDefault="001E1A73" w:rsidP="00E14131">
      <w:pPr>
        <w:pStyle w:val="BodyText"/>
        <w:spacing w:after="0"/>
        <w:ind w:left="567"/>
        <w:rPr>
          <w:b/>
          <w:bCs/>
        </w:rPr>
      </w:pPr>
      <w:r w:rsidRPr="008D0CC8">
        <w:rPr>
          <w:b/>
          <w:bCs/>
        </w:rPr>
        <w:t>Phone: +61 2 4063 6600 (8.30am – 4.30pm)</w:t>
      </w:r>
      <w:r w:rsidR="00E14131">
        <w:rPr>
          <w:b/>
          <w:bCs/>
        </w:rPr>
        <w:t xml:space="preserve"> </w:t>
      </w:r>
    </w:p>
    <w:p w14:paraId="04A1C0AB" w14:textId="012D6538" w:rsidR="00074915" w:rsidRDefault="001E1A73" w:rsidP="006E13F3">
      <w:pPr>
        <w:pStyle w:val="BodyText"/>
        <w:spacing w:after="100" w:afterAutospacing="1"/>
        <w:ind w:left="567"/>
      </w:pPr>
      <w:r w:rsidRPr="008D0CC8">
        <w:rPr>
          <w:b/>
        </w:rPr>
        <w:t>Email:</w:t>
      </w:r>
      <w:r w:rsidRPr="008D0CC8">
        <w:t xml:space="preserve"> </w:t>
      </w:r>
      <w:hyperlink r:id="rId14" w:history="1">
        <w:r w:rsidRPr="008D0CC8">
          <w:rPr>
            <w:rStyle w:val="Hyperlink"/>
          </w:rPr>
          <w:t>titles@regional.nsw.gov.au</w:t>
        </w:r>
      </w:hyperlink>
    </w:p>
    <w:p w14:paraId="244CCC11" w14:textId="77777777" w:rsidR="002A1E81" w:rsidRDefault="002A1E81" w:rsidP="00055A9A">
      <w:pPr>
        <w:pStyle w:val="Heading2NoLine"/>
      </w:pPr>
      <w:r>
        <w:t>Important notes</w:t>
      </w:r>
    </w:p>
    <w:p w14:paraId="603C8EC9" w14:textId="77777777" w:rsidR="004607DE" w:rsidRPr="005D65E2" w:rsidRDefault="004607DE" w:rsidP="004607DE">
      <w:pPr>
        <w:pStyle w:val="Heading2NoLine"/>
        <w:spacing w:after="120"/>
      </w:pPr>
      <w:r w:rsidRPr="005D65E2">
        <w:t>Accompanying documentation</w:t>
      </w:r>
    </w:p>
    <w:p w14:paraId="15AA09AB" w14:textId="68263AC9" w:rsidR="004607DE" w:rsidRPr="005D65E2" w:rsidRDefault="004607DE" w:rsidP="004607DE">
      <w:pPr>
        <w:pStyle w:val="BodyText"/>
        <w:rPr>
          <w:rStyle w:val="CommentReference"/>
          <w:rFonts w:ascii="Calibri" w:eastAsia="Calibri" w:hAnsi="Calibri" w:cs="Calibri"/>
          <w:color w:val="FF0000"/>
        </w:rPr>
      </w:pPr>
      <w:r w:rsidRPr="008D0CC8">
        <w:t>All information specified in this form, and all required documents, things or information required to be lodged with your application, should be provided at lodgement.</w:t>
      </w:r>
      <w:r w:rsidRPr="005D65E2">
        <w:t xml:space="preserve"> </w:t>
      </w:r>
      <w:r w:rsidRPr="005D65E2">
        <w:rPr>
          <w:rStyle w:val="CommentReference"/>
          <w:rFonts w:ascii="Calibri" w:eastAsia="Calibri" w:hAnsi="Calibri" w:cs="Calibri"/>
          <w:color w:val="FF0000"/>
        </w:rPr>
        <w:t xml:space="preserve"> </w:t>
      </w:r>
    </w:p>
    <w:p w14:paraId="24D5FECA" w14:textId="0C627EC8" w:rsidR="002A1E81" w:rsidRDefault="002A1E81" w:rsidP="001A654A">
      <w:pPr>
        <w:pStyle w:val="Heading2NoLine"/>
      </w:pPr>
      <w:r>
        <w:t>Agents</w:t>
      </w:r>
    </w:p>
    <w:p w14:paraId="242E4A75" w14:textId="39A6774E" w:rsidR="005D65E2" w:rsidRDefault="005D65E2" w:rsidP="005D65E2">
      <w:pPr>
        <w:pStyle w:val="BodyText"/>
      </w:pPr>
      <w:r w:rsidRPr="008D0CC8">
        <w:t>If this application is lodged by an agent on behalf of the applicant/s, the agent will need to complete the declaration at the end of this form and supply evidence of their appointment.</w:t>
      </w:r>
      <w:r w:rsidRPr="008D0CC8">
        <w:rPr>
          <w:rStyle w:val="FootnoteReference"/>
        </w:rPr>
        <w:footnoteReference w:id="1"/>
      </w:r>
    </w:p>
    <w:p w14:paraId="57255D4A" w14:textId="5EC74228" w:rsidR="002A1E81" w:rsidRDefault="005D65E2" w:rsidP="002A1E81">
      <w:pPr>
        <w:pStyle w:val="Heading2NoLine"/>
      </w:pPr>
      <w:r>
        <w:t xml:space="preserve">Determination of your application </w:t>
      </w:r>
    </w:p>
    <w:p w14:paraId="14DA7CE5" w14:textId="4B50E58D" w:rsidR="004D59C5" w:rsidRPr="00091AB9" w:rsidRDefault="00091AB9" w:rsidP="008D0CC8">
      <w:pPr>
        <w:pStyle w:val="BodyText"/>
      </w:pPr>
      <w:r w:rsidRPr="008D0CC8">
        <w:t xml:space="preserve">Once your complete application has been received, it will be determined in accordance with the Mining Act and Regulation. </w:t>
      </w:r>
      <w:r w:rsidR="004D59C5" w:rsidRPr="00091AB9">
        <w:t xml:space="preserve">The </w:t>
      </w:r>
      <w:r w:rsidR="008D0CC8">
        <w:t>d</w:t>
      </w:r>
      <w:r w:rsidR="004D59C5" w:rsidRPr="00091AB9">
        <w:t>epartment will notify you in writing of the outcome of your application.</w:t>
      </w:r>
    </w:p>
    <w:p w14:paraId="56E00C3D" w14:textId="77777777" w:rsidR="004D59C5" w:rsidRDefault="004D59C5" w:rsidP="00CD0329">
      <w:pPr>
        <w:pStyle w:val="BodyText"/>
      </w:pPr>
    </w:p>
    <w:p w14:paraId="3DA951A0" w14:textId="223D1DEF" w:rsidR="002A1E81" w:rsidRPr="002E1C9C" w:rsidRDefault="002A1E81" w:rsidP="00C51929">
      <w:pPr>
        <w:pStyle w:val="BodyText"/>
      </w:pPr>
      <w:r w:rsidRPr="002E1C9C">
        <w:br w:type="page"/>
      </w:r>
    </w:p>
    <w:p w14:paraId="540A8DFB" w14:textId="4A62D61B" w:rsidR="002A1E81" w:rsidRDefault="00CD6869" w:rsidP="002A1E81">
      <w:pPr>
        <w:pStyle w:val="Headingnumbered1"/>
      </w:pPr>
      <w:r>
        <w:lastRenderedPageBreak/>
        <w:t>Application type</w:t>
      </w:r>
    </w:p>
    <w:tbl>
      <w:tblPr>
        <w:tblStyle w:val="PlainTable2"/>
        <w:tblW w:w="0" w:type="auto"/>
        <w:tblBorders>
          <w:top w:val="none" w:sz="0" w:space="0" w:color="auto"/>
          <w:bottom w:val="none" w:sz="0" w:space="0" w:color="auto"/>
        </w:tblBorders>
        <w:tblLook w:val="0620" w:firstRow="1" w:lastRow="0" w:firstColumn="0" w:lastColumn="0" w:noHBand="1" w:noVBand="1"/>
      </w:tblPr>
      <w:tblGrid>
        <w:gridCol w:w="498"/>
        <w:gridCol w:w="1399"/>
        <w:gridCol w:w="498"/>
        <w:gridCol w:w="1043"/>
        <w:gridCol w:w="498"/>
        <w:gridCol w:w="1082"/>
      </w:tblGrid>
      <w:tr w:rsidR="008F236F" w:rsidRPr="008F236F" w14:paraId="743A3F42" w14:textId="77777777" w:rsidTr="00D66FC3">
        <w:trPr>
          <w:cnfStyle w:val="100000000000" w:firstRow="1" w:lastRow="0" w:firstColumn="0" w:lastColumn="0" w:oddVBand="0" w:evenVBand="0" w:oddHBand="0" w:evenHBand="0" w:firstRowFirstColumn="0" w:firstRowLastColumn="0" w:lastRowFirstColumn="0" w:lastRowLastColumn="0"/>
        </w:trPr>
        <w:tc>
          <w:tcPr>
            <w:tcW w:w="0" w:type="dxa"/>
            <w:tcBorders>
              <w:bottom w:val="none" w:sz="0" w:space="0" w:color="auto"/>
            </w:tcBorders>
          </w:tcPr>
          <w:p w14:paraId="448755CF"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fldChar w:fldCharType="begin">
                <w:ffData>
                  <w:name w:val="Check34"/>
                  <w:enabled/>
                  <w:calcOnExit w:val="0"/>
                  <w:checkBox>
                    <w:sizeAuto/>
                    <w:default w:val="0"/>
                  </w:checkBox>
                </w:ffData>
              </w:fldChar>
            </w:r>
            <w:bookmarkStart w:id="2" w:name="Check34"/>
            <w:r w:rsidRPr="00CD0329">
              <w:rPr>
                <w:rFonts w:asciiTheme="minorHAnsi" w:hAnsiTheme="minorHAnsi" w:cs="Arial"/>
                <w:color w:val="auto"/>
                <w:szCs w:val="22"/>
                <w:lang w:eastAsia="en-US"/>
              </w:rPr>
              <w:instrText xml:space="preserve"> FORMCHECKBOX </w:instrText>
            </w:r>
            <w:r w:rsidR="00000000">
              <w:rPr>
                <w:rFonts w:asciiTheme="minorHAnsi" w:hAnsiTheme="minorHAnsi" w:cs="Arial"/>
                <w:color w:val="auto"/>
                <w:szCs w:val="22"/>
                <w:lang w:eastAsia="en-US"/>
              </w:rPr>
            </w:r>
            <w:r w:rsidR="00000000">
              <w:rPr>
                <w:rFonts w:asciiTheme="minorHAnsi" w:hAnsiTheme="minorHAnsi" w:cs="Arial"/>
                <w:color w:val="auto"/>
                <w:szCs w:val="22"/>
                <w:lang w:eastAsia="en-US"/>
              </w:rPr>
              <w:fldChar w:fldCharType="separate"/>
            </w:r>
            <w:r w:rsidRPr="00CD0329">
              <w:rPr>
                <w:rFonts w:asciiTheme="minorHAnsi" w:hAnsiTheme="minorHAnsi" w:cs="Arial"/>
                <w:color w:val="auto"/>
                <w:szCs w:val="22"/>
                <w:lang w:eastAsia="en-US"/>
              </w:rPr>
              <w:fldChar w:fldCharType="end"/>
            </w:r>
            <w:bookmarkEnd w:id="2"/>
          </w:p>
        </w:tc>
        <w:tc>
          <w:tcPr>
            <w:tcW w:w="0" w:type="dxa"/>
            <w:tcBorders>
              <w:bottom w:val="none" w:sz="0" w:space="0" w:color="auto"/>
            </w:tcBorders>
          </w:tcPr>
          <w:p w14:paraId="16F3B9E6"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t>Registration</w:t>
            </w:r>
          </w:p>
        </w:tc>
        <w:tc>
          <w:tcPr>
            <w:tcW w:w="0" w:type="dxa"/>
            <w:tcBorders>
              <w:bottom w:val="none" w:sz="0" w:space="0" w:color="auto"/>
            </w:tcBorders>
          </w:tcPr>
          <w:p w14:paraId="1F2F6760"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fldChar w:fldCharType="begin">
                <w:ffData>
                  <w:name w:val="Check35"/>
                  <w:enabled/>
                  <w:calcOnExit w:val="0"/>
                  <w:checkBox>
                    <w:sizeAuto/>
                    <w:default w:val="0"/>
                  </w:checkBox>
                </w:ffData>
              </w:fldChar>
            </w:r>
            <w:bookmarkStart w:id="3" w:name="Check35"/>
            <w:r w:rsidRPr="00CD0329">
              <w:rPr>
                <w:rFonts w:asciiTheme="minorHAnsi" w:hAnsiTheme="minorHAnsi" w:cs="Arial"/>
                <w:color w:val="auto"/>
                <w:szCs w:val="22"/>
                <w:lang w:eastAsia="en-US"/>
              </w:rPr>
              <w:instrText xml:space="preserve"> FORMCHECKBOX </w:instrText>
            </w:r>
            <w:r w:rsidR="00000000">
              <w:rPr>
                <w:rFonts w:asciiTheme="minorHAnsi" w:hAnsiTheme="minorHAnsi" w:cs="Arial"/>
                <w:color w:val="auto"/>
                <w:szCs w:val="22"/>
                <w:lang w:eastAsia="en-US"/>
              </w:rPr>
            </w:r>
            <w:r w:rsidR="00000000">
              <w:rPr>
                <w:rFonts w:asciiTheme="minorHAnsi" w:hAnsiTheme="minorHAnsi" w:cs="Arial"/>
                <w:color w:val="auto"/>
                <w:szCs w:val="22"/>
                <w:lang w:eastAsia="en-US"/>
              </w:rPr>
              <w:fldChar w:fldCharType="separate"/>
            </w:r>
            <w:r w:rsidRPr="00CD0329">
              <w:rPr>
                <w:rFonts w:asciiTheme="minorHAnsi" w:hAnsiTheme="minorHAnsi" w:cs="Arial"/>
                <w:color w:val="auto"/>
                <w:szCs w:val="22"/>
                <w:lang w:eastAsia="en-US"/>
              </w:rPr>
              <w:fldChar w:fldCharType="end"/>
            </w:r>
            <w:bookmarkEnd w:id="3"/>
          </w:p>
        </w:tc>
        <w:tc>
          <w:tcPr>
            <w:tcW w:w="0" w:type="dxa"/>
            <w:tcBorders>
              <w:bottom w:val="none" w:sz="0" w:space="0" w:color="auto"/>
            </w:tcBorders>
          </w:tcPr>
          <w:p w14:paraId="789D97E7"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t>Renewal</w:t>
            </w:r>
          </w:p>
        </w:tc>
        <w:tc>
          <w:tcPr>
            <w:tcW w:w="0" w:type="dxa"/>
            <w:tcBorders>
              <w:bottom w:val="none" w:sz="0" w:space="0" w:color="auto"/>
            </w:tcBorders>
          </w:tcPr>
          <w:p w14:paraId="50D96470"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fldChar w:fldCharType="begin">
                <w:ffData>
                  <w:name w:val="Check36"/>
                  <w:enabled/>
                  <w:calcOnExit w:val="0"/>
                  <w:checkBox>
                    <w:sizeAuto/>
                    <w:default w:val="0"/>
                  </w:checkBox>
                </w:ffData>
              </w:fldChar>
            </w:r>
            <w:bookmarkStart w:id="4" w:name="Check36"/>
            <w:r w:rsidRPr="00CD0329">
              <w:rPr>
                <w:rFonts w:asciiTheme="minorHAnsi" w:hAnsiTheme="minorHAnsi" w:cs="Arial"/>
                <w:color w:val="auto"/>
                <w:szCs w:val="22"/>
                <w:lang w:eastAsia="en-US"/>
              </w:rPr>
              <w:instrText xml:space="preserve"> FORMCHECKBOX </w:instrText>
            </w:r>
            <w:r w:rsidR="00000000">
              <w:rPr>
                <w:rFonts w:asciiTheme="minorHAnsi" w:hAnsiTheme="minorHAnsi" w:cs="Arial"/>
                <w:color w:val="auto"/>
                <w:szCs w:val="22"/>
                <w:lang w:eastAsia="en-US"/>
              </w:rPr>
            </w:r>
            <w:r w:rsidR="00000000">
              <w:rPr>
                <w:rFonts w:asciiTheme="minorHAnsi" w:hAnsiTheme="minorHAnsi" w:cs="Arial"/>
                <w:color w:val="auto"/>
                <w:szCs w:val="22"/>
                <w:lang w:eastAsia="en-US"/>
              </w:rPr>
              <w:fldChar w:fldCharType="separate"/>
            </w:r>
            <w:r w:rsidRPr="00CD0329">
              <w:rPr>
                <w:rFonts w:asciiTheme="minorHAnsi" w:hAnsiTheme="minorHAnsi" w:cs="Arial"/>
                <w:color w:val="auto"/>
                <w:szCs w:val="22"/>
                <w:lang w:eastAsia="en-US"/>
              </w:rPr>
              <w:fldChar w:fldCharType="end"/>
            </w:r>
            <w:bookmarkEnd w:id="4"/>
          </w:p>
        </w:tc>
        <w:tc>
          <w:tcPr>
            <w:tcW w:w="0" w:type="dxa"/>
            <w:tcBorders>
              <w:bottom w:val="none" w:sz="0" w:space="0" w:color="auto"/>
            </w:tcBorders>
          </w:tcPr>
          <w:p w14:paraId="3EEF0FB4" w14:textId="77777777" w:rsidR="008F236F" w:rsidRPr="00CD0329" w:rsidRDefault="008F236F" w:rsidP="008F236F">
            <w:pPr>
              <w:suppressAutoHyphens w:val="0"/>
              <w:spacing w:before="40" w:after="120"/>
              <w:rPr>
                <w:rFonts w:asciiTheme="minorHAnsi" w:hAnsiTheme="minorHAnsi" w:cs="Arial"/>
                <w:color w:val="auto"/>
                <w:szCs w:val="22"/>
                <w:lang w:eastAsia="en-US"/>
              </w:rPr>
            </w:pPr>
            <w:r w:rsidRPr="00CD0329">
              <w:rPr>
                <w:rFonts w:asciiTheme="minorHAnsi" w:hAnsiTheme="minorHAnsi" w:cs="Arial"/>
                <w:color w:val="auto"/>
                <w:szCs w:val="22"/>
                <w:lang w:eastAsia="en-US"/>
              </w:rPr>
              <w:t>Variation</w:t>
            </w:r>
          </w:p>
        </w:tc>
      </w:tr>
    </w:tbl>
    <w:p w14:paraId="42D3438E" w14:textId="05240589" w:rsidR="00CD6869" w:rsidRDefault="003C4FA3" w:rsidP="002A1E81">
      <w:pPr>
        <w:pStyle w:val="Headingnumbered1"/>
      </w:pPr>
      <w:r w:rsidRPr="00852A3C">
        <w:t>Mining lease be</w:t>
      </w:r>
      <w:r>
        <w:t>ing sublet</w:t>
      </w:r>
      <w:r w:rsidR="00913891">
        <w:t xml:space="preserve"> (i.e. head lease)</w:t>
      </w:r>
    </w:p>
    <w:p w14:paraId="34FBE19C" w14:textId="0BEEF33B" w:rsidR="009043F5" w:rsidRDefault="003C4FA3" w:rsidP="009043F5">
      <w:pPr>
        <w:pStyle w:val="BodyText"/>
      </w:pPr>
      <w:r>
        <w:t xml:space="preserve">Provide the details of the </w:t>
      </w:r>
      <w:r w:rsidR="00852A3C">
        <w:t xml:space="preserve">head lease. </w:t>
      </w:r>
    </w:p>
    <w:tbl>
      <w:tblPr>
        <w:tblStyle w:val="GridTable4-Accent2"/>
        <w:tblW w:w="10214" w:type="dxa"/>
        <w:tblLook w:val="04A0" w:firstRow="1" w:lastRow="0" w:firstColumn="1" w:lastColumn="0" w:noHBand="0" w:noVBand="1"/>
        <w:tblDescription w:val="Authority information"/>
      </w:tblPr>
      <w:tblGrid>
        <w:gridCol w:w="3209"/>
        <w:gridCol w:w="3209"/>
        <w:gridCol w:w="3796"/>
      </w:tblGrid>
      <w:tr w:rsidR="00BD4FF1" w:rsidRPr="00BD4FF1" w14:paraId="19931BCE" w14:textId="77777777" w:rsidTr="0027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F5A1B1" w14:textId="08FD7F70" w:rsidR="00BD4FF1" w:rsidRPr="00CD0329" w:rsidRDefault="00BD4FF1" w:rsidP="00BD4FF1">
            <w:pPr>
              <w:tabs>
                <w:tab w:val="left" w:pos="709"/>
              </w:tabs>
              <w:suppressAutoHyphens w:val="0"/>
              <w:spacing w:before="80" w:after="80" w:line="276" w:lineRule="auto"/>
              <w:rPr>
                <w:rFonts w:asciiTheme="minorHAnsi" w:hAnsiTheme="minorHAnsi" w:cs="Arial"/>
                <w:noProof/>
                <w:color w:val="auto"/>
                <w:lang w:eastAsia="en-AU"/>
              </w:rPr>
            </w:pPr>
            <w:r w:rsidRPr="00CD0329">
              <w:rPr>
                <w:rFonts w:asciiTheme="minorHAnsi" w:hAnsiTheme="minorHAnsi" w:cs="Arial"/>
                <w:noProof/>
                <w:color w:val="auto"/>
                <w:lang w:eastAsia="en-AU"/>
              </w:rPr>
              <w:t xml:space="preserve">ML </w:t>
            </w:r>
            <w:r w:rsidR="00D66FC3">
              <w:rPr>
                <w:rFonts w:asciiTheme="minorHAnsi" w:hAnsiTheme="minorHAnsi" w:cs="Arial"/>
                <w:noProof/>
                <w:color w:val="auto"/>
                <w:lang w:eastAsia="en-AU"/>
              </w:rPr>
              <w:t>n</w:t>
            </w:r>
            <w:r w:rsidRPr="00CD0329">
              <w:rPr>
                <w:rFonts w:asciiTheme="minorHAnsi" w:hAnsiTheme="minorHAnsi" w:cs="Arial"/>
                <w:noProof/>
                <w:color w:val="auto"/>
                <w:lang w:eastAsia="en-AU"/>
              </w:rPr>
              <w:t>umber</w:t>
            </w:r>
          </w:p>
        </w:tc>
        <w:tc>
          <w:tcPr>
            <w:tcW w:w="3209" w:type="dxa"/>
          </w:tcPr>
          <w:p w14:paraId="4148CA2F" w14:textId="77777777" w:rsidR="00BD4FF1" w:rsidRPr="00CD0329" w:rsidRDefault="00BD4FF1" w:rsidP="00BD4FF1">
            <w:pPr>
              <w:tabs>
                <w:tab w:val="left" w:pos="709"/>
              </w:tabs>
              <w:suppressAutoHyphens w:val="0"/>
              <w:spacing w:before="80" w:after="8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noProof/>
                <w:color w:val="auto"/>
                <w:lang w:eastAsia="en-AU"/>
              </w:rPr>
            </w:pPr>
            <w:r w:rsidRPr="00CD0329">
              <w:rPr>
                <w:rFonts w:asciiTheme="minorHAnsi" w:hAnsiTheme="minorHAnsi" w:cs="Arial"/>
                <w:noProof/>
                <w:color w:val="auto"/>
                <w:lang w:eastAsia="en-AU"/>
              </w:rPr>
              <w:t>Act</w:t>
            </w:r>
          </w:p>
        </w:tc>
        <w:tc>
          <w:tcPr>
            <w:tcW w:w="3796" w:type="dxa"/>
          </w:tcPr>
          <w:p w14:paraId="20814079" w14:textId="665F32E8" w:rsidR="00BD4FF1" w:rsidRPr="00CD0329" w:rsidRDefault="00BD4FF1" w:rsidP="00BD4FF1">
            <w:pPr>
              <w:tabs>
                <w:tab w:val="left" w:pos="709"/>
              </w:tabs>
              <w:suppressAutoHyphens w:val="0"/>
              <w:spacing w:before="80" w:after="8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noProof/>
                <w:color w:val="auto"/>
                <w:lang w:eastAsia="en-AU"/>
              </w:rPr>
            </w:pPr>
            <w:r w:rsidRPr="00CD0329">
              <w:rPr>
                <w:rFonts w:asciiTheme="minorHAnsi" w:hAnsiTheme="minorHAnsi" w:cs="Arial"/>
                <w:noProof/>
                <w:color w:val="auto"/>
                <w:lang w:eastAsia="en-AU"/>
              </w:rPr>
              <w:t xml:space="preserve">Expiry </w:t>
            </w:r>
            <w:r w:rsidR="00D66FC3">
              <w:rPr>
                <w:rFonts w:asciiTheme="minorHAnsi" w:hAnsiTheme="minorHAnsi" w:cs="Arial"/>
                <w:noProof/>
                <w:color w:val="auto"/>
                <w:lang w:eastAsia="en-AU"/>
              </w:rPr>
              <w:t>d</w:t>
            </w:r>
            <w:r w:rsidRPr="00CD0329">
              <w:rPr>
                <w:rFonts w:asciiTheme="minorHAnsi" w:hAnsiTheme="minorHAnsi" w:cs="Arial"/>
                <w:noProof/>
                <w:color w:val="auto"/>
                <w:lang w:eastAsia="en-AU"/>
              </w:rPr>
              <w:t>ate</w:t>
            </w:r>
          </w:p>
        </w:tc>
      </w:tr>
      <w:tr w:rsidR="00BD4FF1" w:rsidRPr="00BD4FF1" w14:paraId="2FCFF9AF" w14:textId="77777777" w:rsidTr="0027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3B9E6A01" w14:textId="77777777" w:rsidR="00BD4FF1" w:rsidRPr="00CD0329" w:rsidRDefault="00BD4FF1" w:rsidP="00BD4FF1">
            <w:pPr>
              <w:suppressAutoHyphens w:val="0"/>
              <w:spacing w:before="52" w:after="52"/>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19"/>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c>
          <w:tcPr>
            <w:tcW w:w="3209" w:type="dxa"/>
            <w:shd w:val="clear" w:color="auto" w:fill="auto"/>
          </w:tcPr>
          <w:p w14:paraId="47557CBB" w14:textId="77777777" w:rsidR="00BD4FF1" w:rsidRPr="00CD0329" w:rsidRDefault="00BD4FF1" w:rsidP="00BD4FF1">
            <w:pPr>
              <w:suppressAutoHyphens w:val="0"/>
              <w:spacing w:before="52" w:after="52"/>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4"/>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c>
          <w:tcPr>
            <w:tcW w:w="3796" w:type="dxa"/>
            <w:shd w:val="clear" w:color="auto" w:fill="auto"/>
          </w:tcPr>
          <w:p w14:paraId="359F0001" w14:textId="77777777" w:rsidR="00BD4FF1" w:rsidRPr="00CD0329" w:rsidRDefault="00BD4FF1" w:rsidP="00BD4FF1">
            <w:pPr>
              <w:suppressAutoHyphens w:val="0"/>
              <w:spacing w:before="52" w:after="52"/>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9"/>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bl>
    <w:p w14:paraId="26CCD44E" w14:textId="245E2751" w:rsidR="002A1E81" w:rsidRDefault="002C6E05" w:rsidP="00C20561">
      <w:pPr>
        <w:pStyle w:val="Headingnumbered1"/>
      </w:pPr>
      <w:r w:rsidRPr="00852A3C">
        <w:t>Mining l</w:t>
      </w:r>
      <w:r w:rsidR="00D347A6" w:rsidRPr="00852A3C">
        <w:t>ease holde</w:t>
      </w:r>
      <w:r w:rsidR="00D347A6">
        <w:t>r/s details</w:t>
      </w:r>
    </w:p>
    <w:p w14:paraId="156916E5" w14:textId="4B171B3A" w:rsidR="00AF67F7" w:rsidRDefault="00AF67F7" w:rsidP="002A1E81">
      <w:pPr>
        <w:pStyle w:val="BodyText"/>
      </w:pPr>
      <w:r w:rsidRPr="00AF67F7">
        <w:t>Provide the full name of the holder/s</w:t>
      </w:r>
      <w:r w:rsidR="002C6E05">
        <w:t xml:space="preserve"> of the mining lease/s</w:t>
      </w:r>
      <w:r w:rsidRPr="00AF67F7">
        <w:t xml:space="preserve"> and if applicable, the ACN or ARBN (for foreign companies).</w:t>
      </w:r>
    </w:p>
    <w:tbl>
      <w:tblPr>
        <w:tblStyle w:val="ListTable4-Accent2"/>
        <w:tblW w:w="10200" w:type="dxa"/>
        <w:tblLook w:val="0620" w:firstRow="1" w:lastRow="0" w:firstColumn="0" w:lastColumn="0" w:noHBand="1" w:noVBand="1"/>
        <w:tblDescription w:val="1st Applicant/s details"/>
      </w:tblPr>
      <w:tblGrid>
        <w:gridCol w:w="2552"/>
        <w:gridCol w:w="7648"/>
      </w:tblGrid>
      <w:tr w:rsidR="00D347A6" w:rsidRPr="00D347A6" w14:paraId="421A59B3" w14:textId="77777777" w:rsidTr="00274470">
        <w:trPr>
          <w:cnfStyle w:val="100000000000" w:firstRow="1" w:lastRow="0" w:firstColumn="0" w:lastColumn="0" w:oddVBand="0" w:evenVBand="0" w:oddHBand="0" w:evenHBand="0" w:firstRowFirstColumn="0" w:firstRowLastColumn="0" w:lastRowFirstColumn="0" w:lastRowLastColumn="0"/>
        </w:trPr>
        <w:tc>
          <w:tcPr>
            <w:tcW w:w="10200" w:type="dxa"/>
            <w:gridSpan w:val="2"/>
          </w:tcPr>
          <w:p w14:paraId="7C1B65B9" w14:textId="4E9D654A" w:rsidR="00D347A6" w:rsidRPr="00D347A6" w:rsidRDefault="00D347A6" w:rsidP="002B6083">
            <w:pPr>
              <w:tabs>
                <w:tab w:val="left" w:pos="709"/>
              </w:tabs>
              <w:suppressAutoHyphens w:val="0"/>
              <w:spacing w:before="40" w:after="80"/>
              <w:rPr>
                <w:rFonts w:asciiTheme="minorHAnsi" w:hAnsiTheme="minorHAnsi" w:cs="Arial"/>
                <w:noProof/>
                <w:color w:val="auto"/>
                <w:szCs w:val="22"/>
                <w:lang w:eastAsia="en-AU"/>
              </w:rPr>
            </w:pPr>
            <w:r w:rsidRPr="002B6083">
              <w:rPr>
                <w:rFonts w:asciiTheme="minorHAnsi" w:hAnsiTheme="minorHAnsi" w:cs="Arial"/>
                <w:noProof/>
                <w:color w:val="auto"/>
                <w:szCs w:val="22"/>
                <w:lang w:eastAsia="en-AU"/>
              </w:rPr>
              <w:t>1</w:t>
            </w:r>
            <w:r w:rsidRPr="002B6083">
              <w:rPr>
                <w:rFonts w:asciiTheme="minorHAnsi" w:hAnsiTheme="minorHAnsi" w:cs="Arial"/>
                <w:noProof/>
                <w:color w:val="auto"/>
                <w:szCs w:val="22"/>
                <w:vertAlign w:val="superscript"/>
                <w:lang w:eastAsia="en-AU"/>
              </w:rPr>
              <w:t>st</w:t>
            </w:r>
            <w:r w:rsidRPr="002B6083">
              <w:rPr>
                <w:rFonts w:asciiTheme="minorHAnsi" w:hAnsiTheme="minorHAnsi" w:cs="Arial"/>
                <w:noProof/>
                <w:color w:val="auto"/>
                <w:szCs w:val="22"/>
                <w:lang w:eastAsia="en-AU"/>
              </w:rPr>
              <w:t xml:space="preserve"> </w:t>
            </w:r>
            <w:r w:rsidR="0030256B" w:rsidRPr="002B6083">
              <w:rPr>
                <w:rFonts w:asciiTheme="minorHAnsi" w:hAnsiTheme="minorHAnsi" w:cs="Arial"/>
                <w:noProof/>
                <w:color w:val="auto"/>
                <w:szCs w:val="22"/>
                <w:lang w:eastAsia="en-AU"/>
              </w:rPr>
              <w:t>holder</w:t>
            </w:r>
            <w:r w:rsidRPr="002B6083">
              <w:rPr>
                <w:rFonts w:asciiTheme="minorHAnsi" w:hAnsiTheme="minorHAnsi" w:cs="Arial"/>
                <w:noProof/>
                <w:color w:val="auto"/>
                <w:szCs w:val="22"/>
                <w:lang w:eastAsia="en-AU"/>
              </w:rPr>
              <w:t xml:space="preserve"> details</w:t>
            </w:r>
          </w:p>
        </w:tc>
      </w:tr>
      <w:tr w:rsidR="00D347A6" w:rsidRPr="00D347A6" w14:paraId="04E47A70" w14:textId="77777777" w:rsidTr="00274470">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48"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5"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5"/>
          </w:p>
        </w:tc>
      </w:tr>
      <w:tr w:rsidR="00D347A6" w:rsidRPr="00D347A6" w14:paraId="54565A0E" w14:textId="77777777" w:rsidTr="00274470">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48"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6"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6"/>
          </w:p>
        </w:tc>
      </w:tr>
      <w:tr w:rsidR="00D347A6" w:rsidRPr="00D347A6" w14:paraId="29FE83EE" w14:textId="77777777" w:rsidTr="00274470">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48"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274470">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648"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274470">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48"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274470">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48"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7"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7"/>
            <w:r w:rsidRPr="00D347A6">
              <w:rPr>
                <w:rFonts w:asciiTheme="minorHAnsi" w:hAnsiTheme="minorHAnsi" w:cs="Arial"/>
                <w:color w:val="auto"/>
                <w:lang w:eastAsia="en-US"/>
              </w:rPr>
              <w:t xml:space="preserve">  Same as above</w:t>
            </w:r>
          </w:p>
        </w:tc>
      </w:tr>
      <w:tr w:rsidR="00D347A6" w:rsidRPr="00D347A6" w14:paraId="56A59EED" w14:textId="77777777" w:rsidTr="00274470">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648" w:type="dxa"/>
          </w:tcPr>
          <w:p w14:paraId="48072F12" w14:textId="77777777" w:rsidR="00D347A6" w:rsidRPr="008D0CC8" w:rsidRDefault="00D347A6" w:rsidP="00D347A6">
            <w:pPr>
              <w:suppressAutoHyphens w:val="0"/>
              <w:spacing w:before="60" w:after="60"/>
              <w:rPr>
                <w:rFonts w:asciiTheme="minorHAnsi" w:hAnsiTheme="minorHAnsi" w:cs="Arial"/>
                <w:color w:val="auto"/>
                <w:lang w:eastAsia="en-US"/>
              </w:rPr>
            </w:pPr>
            <w:r w:rsidRPr="008D0CC8">
              <w:rPr>
                <w:rFonts w:asciiTheme="minorHAnsi" w:hAnsiTheme="minorHAnsi" w:cs="Arial"/>
                <w:color w:val="auto"/>
                <w:lang w:eastAsia="en-US"/>
              </w:rPr>
              <w:fldChar w:fldCharType="begin">
                <w:ffData>
                  <w:name w:val="Text183"/>
                  <w:enabled/>
                  <w:calcOnExit w:val="0"/>
                  <w:textInput>
                    <w:default w:val="Enter here if different"/>
                  </w:textInput>
                </w:ffData>
              </w:fldChar>
            </w:r>
            <w:bookmarkStart w:id="8" w:name="Text183"/>
            <w:r w:rsidRPr="008D0CC8">
              <w:rPr>
                <w:rFonts w:asciiTheme="minorHAnsi" w:hAnsiTheme="minorHAnsi" w:cs="Arial"/>
                <w:color w:val="auto"/>
                <w:lang w:eastAsia="en-US"/>
              </w:rPr>
              <w:instrText xml:space="preserve"> FORMTEXT </w:instrText>
            </w:r>
            <w:r w:rsidRPr="008D0CC8">
              <w:rPr>
                <w:rFonts w:asciiTheme="minorHAnsi" w:hAnsiTheme="minorHAnsi" w:cs="Arial"/>
                <w:color w:val="auto"/>
                <w:lang w:eastAsia="en-US"/>
              </w:rPr>
            </w:r>
            <w:r w:rsidRPr="008D0CC8">
              <w:rPr>
                <w:rFonts w:asciiTheme="minorHAnsi" w:hAnsiTheme="minorHAnsi" w:cs="Arial"/>
                <w:color w:val="auto"/>
                <w:lang w:eastAsia="en-US"/>
              </w:rPr>
              <w:fldChar w:fldCharType="separate"/>
            </w:r>
            <w:r w:rsidRPr="008D0CC8">
              <w:rPr>
                <w:rFonts w:asciiTheme="minorHAnsi" w:hAnsiTheme="minorHAnsi" w:cs="Arial"/>
                <w:noProof/>
                <w:color w:val="auto"/>
                <w:lang w:eastAsia="en-US"/>
              </w:rPr>
              <w:t>Enter here if different</w:t>
            </w:r>
            <w:r w:rsidRPr="008D0CC8">
              <w:rPr>
                <w:rFonts w:asciiTheme="minorHAnsi" w:hAnsiTheme="minorHAnsi" w:cs="Arial"/>
                <w:color w:val="auto"/>
                <w:lang w:eastAsia="en-US"/>
              </w:rPr>
              <w:fldChar w:fldCharType="end"/>
            </w:r>
            <w:bookmarkEnd w:id="8"/>
          </w:p>
        </w:tc>
      </w:tr>
    </w:tbl>
    <w:p w14:paraId="64C63509" w14:textId="77777777" w:rsidR="00D347A6" w:rsidRDefault="00D347A6" w:rsidP="002A1E81">
      <w:pPr>
        <w:pStyle w:val="BodyText"/>
      </w:pPr>
    </w:p>
    <w:tbl>
      <w:tblPr>
        <w:tblStyle w:val="ListTable4-Accent2"/>
        <w:tblW w:w="10200" w:type="dxa"/>
        <w:tblLook w:val="0620" w:firstRow="1" w:lastRow="0" w:firstColumn="0" w:lastColumn="0" w:noHBand="1" w:noVBand="1"/>
        <w:tblDescription w:val="1st Applicant/s details"/>
      </w:tblPr>
      <w:tblGrid>
        <w:gridCol w:w="2552"/>
        <w:gridCol w:w="7648"/>
      </w:tblGrid>
      <w:tr w:rsidR="00C10B33" w:rsidRPr="00D347A6" w14:paraId="1123485A" w14:textId="77777777" w:rsidTr="00274470">
        <w:trPr>
          <w:cnfStyle w:val="100000000000" w:firstRow="1" w:lastRow="0" w:firstColumn="0" w:lastColumn="0" w:oddVBand="0" w:evenVBand="0" w:oddHBand="0" w:evenHBand="0" w:firstRowFirstColumn="0" w:firstRowLastColumn="0" w:lastRowFirstColumn="0" w:lastRowLastColumn="0"/>
        </w:trPr>
        <w:tc>
          <w:tcPr>
            <w:tcW w:w="10200" w:type="dxa"/>
            <w:gridSpan w:val="2"/>
          </w:tcPr>
          <w:p w14:paraId="41847257" w14:textId="37B3E901" w:rsidR="00C10B33" w:rsidRPr="00D347A6" w:rsidRDefault="00C10B33" w:rsidP="002B6083">
            <w:pPr>
              <w:tabs>
                <w:tab w:val="left" w:pos="709"/>
              </w:tabs>
              <w:suppressAutoHyphens w:val="0"/>
              <w:spacing w:before="40" w:after="80"/>
              <w:rPr>
                <w:rFonts w:asciiTheme="minorHAnsi" w:hAnsiTheme="minorHAnsi" w:cs="Arial"/>
                <w:noProof/>
                <w:color w:val="auto"/>
                <w:szCs w:val="22"/>
                <w:lang w:eastAsia="en-AU"/>
              </w:rPr>
            </w:pPr>
            <w:bookmarkStart w:id="9" w:name="_Hlk107222990"/>
            <w:r w:rsidRPr="002B6083">
              <w:rPr>
                <w:rFonts w:asciiTheme="minorHAnsi" w:hAnsiTheme="minorHAnsi" w:cs="Arial"/>
                <w:noProof/>
                <w:color w:val="auto"/>
                <w:szCs w:val="22"/>
                <w:lang w:eastAsia="en-AU"/>
              </w:rPr>
              <w:t>2</w:t>
            </w:r>
            <w:r w:rsidRPr="002B6083">
              <w:rPr>
                <w:rFonts w:asciiTheme="minorHAnsi" w:hAnsiTheme="minorHAnsi" w:cs="Arial"/>
                <w:noProof/>
                <w:color w:val="auto"/>
                <w:szCs w:val="22"/>
                <w:vertAlign w:val="superscript"/>
                <w:lang w:eastAsia="en-AU"/>
              </w:rPr>
              <w:t>nd</w:t>
            </w:r>
            <w:r w:rsidRPr="002B6083">
              <w:rPr>
                <w:rFonts w:asciiTheme="minorHAnsi" w:hAnsiTheme="minorHAnsi" w:cs="Arial"/>
                <w:noProof/>
                <w:color w:val="auto"/>
                <w:szCs w:val="22"/>
                <w:lang w:eastAsia="en-AU"/>
              </w:rPr>
              <w:t xml:space="preserve"> </w:t>
            </w:r>
            <w:r w:rsidR="00B0424A" w:rsidRPr="002B6083">
              <w:rPr>
                <w:rFonts w:asciiTheme="minorHAnsi" w:hAnsiTheme="minorHAnsi" w:cs="Arial"/>
                <w:noProof/>
                <w:color w:val="auto"/>
                <w:szCs w:val="22"/>
                <w:lang w:eastAsia="en-AU"/>
              </w:rPr>
              <w:t>holder</w:t>
            </w:r>
            <w:r w:rsidRPr="002B6083">
              <w:rPr>
                <w:rFonts w:asciiTheme="minorHAnsi" w:hAnsiTheme="minorHAnsi" w:cs="Arial"/>
                <w:noProof/>
                <w:color w:val="auto"/>
                <w:szCs w:val="22"/>
                <w:lang w:eastAsia="en-AU"/>
              </w:rPr>
              <w:t xml:space="preserve"> details</w:t>
            </w:r>
          </w:p>
        </w:tc>
      </w:tr>
      <w:tr w:rsidR="00C10B33" w:rsidRPr="00D347A6" w14:paraId="0D0F810B" w14:textId="77777777" w:rsidTr="00274470">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48"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274470">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48"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274470">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48"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274470">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648"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274470">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48"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274470">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48"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274470">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648" w:type="dxa"/>
          </w:tcPr>
          <w:p w14:paraId="5F36DD89" w14:textId="77777777" w:rsidR="00C10B33" w:rsidRPr="008D0CC8" w:rsidRDefault="00C10B33" w:rsidP="0029267E">
            <w:pPr>
              <w:suppressAutoHyphens w:val="0"/>
              <w:spacing w:before="60" w:after="60"/>
              <w:rPr>
                <w:rFonts w:asciiTheme="minorHAnsi" w:hAnsiTheme="minorHAnsi" w:cs="Arial"/>
                <w:color w:val="auto"/>
                <w:lang w:eastAsia="en-US"/>
              </w:rPr>
            </w:pPr>
            <w:r w:rsidRPr="008D0CC8">
              <w:rPr>
                <w:rFonts w:asciiTheme="minorHAnsi" w:hAnsiTheme="minorHAnsi" w:cs="Arial"/>
                <w:color w:val="auto"/>
                <w:lang w:eastAsia="en-US"/>
              </w:rPr>
              <w:fldChar w:fldCharType="begin">
                <w:ffData>
                  <w:name w:val="Text183"/>
                  <w:enabled/>
                  <w:calcOnExit w:val="0"/>
                  <w:textInput>
                    <w:default w:val="Enter here if different"/>
                  </w:textInput>
                </w:ffData>
              </w:fldChar>
            </w:r>
            <w:r w:rsidRPr="008D0CC8">
              <w:rPr>
                <w:rFonts w:asciiTheme="minorHAnsi" w:hAnsiTheme="minorHAnsi" w:cs="Arial"/>
                <w:color w:val="auto"/>
                <w:lang w:eastAsia="en-US"/>
              </w:rPr>
              <w:instrText xml:space="preserve"> FORMTEXT </w:instrText>
            </w:r>
            <w:r w:rsidRPr="008D0CC8">
              <w:rPr>
                <w:rFonts w:asciiTheme="minorHAnsi" w:hAnsiTheme="minorHAnsi" w:cs="Arial"/>
                <w:color w:val="auto"/>
                <w:lang w:eastAsia="en-US"/>
              </w:rPr>
            </w:r>
            <w:r w:rsidRPr="008D0CC8">
              <w:rPr>
                <w:rFonts w:asciiTheme="minorHAnsi" w:hAnsiTheme="minorHAnsi" w:cs="Arial"/>
                <w:color w:val="auto"/>
                <w:lang w:eastAsia="en-US"/>
              </w:rPr>
              <w:fldChar w:fldCharType="separate"/>
            </w:r>
            <w:r w:rsidRPr="008D0CC8">
              <w:rPr>
                <w:rFonts w:asciiTheme="minorHAnsi" w:hAnsiTheme="minorHAnsi" w:cs="Arial"/>
                <w:noProof/>
                <w:color w:val="auto"/>
                <w:lang w:eastAsia="en-US"/>
              </w:rPr>
              <w:t>Enter here if different</w:t>
            </w:r>
            <w:r w:rsidRPr="008D0CC8">
              <w:rPr>
                <w:rFonts w:asciiTheme="minorHAnsi" w:hAnsiTheme="minorHAnsi" w:cs="Arial"/>
                <w:color w:val="auto"/>
                <w:lang w:eastAsia="en-US"/>
              </w:rPr>
              <w:fldChar w:fldCharType="end"/>
            </w:r>
          </w:p>
        </w:tc>
      </w:tr>
      <w:bookmarkEnd w:id="9"/>
    </w:tbl>
    <w:p w14:paraId="2BA5DD5A" w14:textId="77777777" w:rsidR="008D0CC8" w:rsidRDefault="008D0CC8" w:rsidP="008D0CC8">
      <w:pPr>
        <w:pStyle w:val="BodyText"/>
        <w:rPr>
          <w:color w:val="002664" w:themeColor="background2"/>
          <w:sz w:val="28"/>
        </w:rPr>
      </w:pPr>
      <w:r>
        <w:br w:type="page"/>
      </w:r>
    </w:p>
    <w:tbl>
      <w:tblPr>
        <w:tblStyle w:val="ListTable4-Accent2"/>
        <w:tblW w:w="10200" w:type="dxa"/>
        <w:tblLook w:val="0620" w:firstRow="1" w:lastRow="0" w:firstColumn="0" w:lastColumn="0" w:noHBand="1" w:noVBand="1"/>
        <w:tblDescription w:val="1st Applicant/s details"/>
      </w:tblPr>
      <w:tblGrid>
        <w:gridCol w:w="2552"/>
        <w:gridCol w:w="7648"/>
      </w:tblGrid>
      <w:tr w:rsidR="007D06BB" w:rsidRPr="00D347A6" w14:paraId="520DDFCF" w14:textId="77777777" w:rsidTr="00274470">
        <w:trPr>
          <w:cnfStyle w:val="100000000000" w:firstRow="1" w:lastRow="0" w:firstColumn="0" w:lastColumn="0" w:oddVBand="0" w:evenVBand="0" w:oddHBand="0" w:evenHBand="0" w:firstRowFirstColumn="0" w:firstRowLastColumn="0" w:lastRowFirstColumn="0" w:lastRowLastColumn="0"/>
        </w:trPr>
        <w:tc>
          <w:tcPr>
            <w:tcW w:w="10200" w:type="dxa"/>
            <w:gridSpan w:val="2"/>
          </w:tcPr>
          <w:p w14:paraId="5A06CDB1" w14:textId="66BB7AA2" w:rsidR="007D06BB" w:rsidRPr="00D347A6" w:rsidRDefault="007D06BB" w:rsidP="002B6083">
            <w:pPr>
              <w:tabs>
                <w:tab w:val="left" w:pos="709"/>
              </w:tabs>
              <w:suppressAutoHyphens w:val="0"/>
              <w:spacing w:before="40" w:after="80"/>
              <w:rPr>
                <w:rFonts w:asciiTheme="minorHAnsi" w:hAnsiTheme="minorHAnsi" w:cs="Arial"/>
                <w:noProof/>
                <w:color w:val="auto"/>
                <w:szCs w:val="22"/>
                <w:lang w:eastAsia="en-AU"/>
              </w:rPr>
            </w:pPr>
            <w:r w:rsidRPr="002B6083">
              <w:rPr>
                <w:rFonts w:asciiTheme="minorHAnsi" w:hAnsiTheme="minorHAnsi" w:cs="Arial"/>
                <w:noProof/>
                <w:color w:val="auto"/>
                <w:szCs w:val="22"/>
                <w:lang w:eastAsia="en-AU"/>
              </w:rPr>
              <w:lastRenderedPageBreak/>
              <w:t>3</w:t>
            </w:r>
            <w:r w:rsidRPr="008D0CC8">
              <w:rPr>
                <w:rFonts w:asciiTheme="minorHAnsi" w:hAnsiTheme="minorHAnsi" w:cs="Arial"/>
                <w:noProof/>
                <w:color w:val="auto"/>
                <w:szCs w:val="22"/>
                <w:vertAlign w:val="superscript"/>
                <w:lang w:eastAsia="en-AU"/>
              </w:rPr>
              <w:t>rd</w:t>
            </w:r>
            <w:r w:rsidRPr="002B6083">
              <w:rPr>
                <w:rFonts w:asciiTheme="minorHAnsi" w:hAnsiTheme="minorHAnsi" w:cs="Arial"/>
                <w:noProof/>
                <w:color w:val="auto"/>
                <w:szCs w:val="22"/>
                <w:lang w:eastAsia="en-AU"/>
              </w:rPr>
              <w:t xml:space="preserve"> holder details</w:t>
            </w:r>
          </w:p>
        </w:tc>
      </w:tr>
      <w:tr w:rsidR="007D06BB" w:rsidRPr="00D347A6" w14:paraId="104A7B81" w14:textId="77777777" w:rsidTr="00274470">
        <w:tc>
          <w:tcPr>
            <w:tcW w:w="2552" w:type="dxa"/>
          </w:tcPr>
          <w:p w14:paraId="794FE03D"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48" w:type="dxa"/>
          </w:tcPr>
          <w:p w14:paraId="085A6E6A"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7D06BB" w:rsidRPr="00D347A6" w14:paraId="401DEAEA" w14:textId="77777777" w:rsidTr="00274470">
        <w:tc>
          <w:tcPr>
            <w:tcW w:w="2552" w:type="dxa"/>
          </w:tcPr>
          <w:p w14:paraId="1470B0AC"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48" w:type="dxa"/>
          </w:tcPr>
          <w:p w14:paraId="423681CA"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7D06BB" w:rsidRPr="00D347A6" w14:paraId="18EE51E1" w14:textId="77777777" w:rsidTr="00274470">
        <w:tc>
          <w:tcPr>
            <w:tcW w:w="2552" w:type="dxa"/>
          </w:tcPr>
          <w:p w14:paraId="56C9E641"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48" w:type="dxa"/>
          </w:tcPr>
          <w:p w14:paraId="1A931DE3"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7D06BB" w:rsidRPr="00D347A6" w14:paraId="31929622" w14:textId="77777777" w:rsidTr="00274470">
        <w:tc>
          <w:tcPr>
            <w:tcW w:w="2552" w:type="dxa"/>
          </w:tcPr>
          <w:p w14:paraId="09C7D200"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648" w:type="dxa"/>
          </w:tcPr>
          <w:p w14:paraId="51CFF263"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7D06BB" w:rsidRPr="00D347A6" w14:paraId="2161D2B1" w14:textId="77777777" w:rsidTr="00274470">
        <w:tc>
          <w:tcPr>
            <w:tcW w:w="2552" w:type="dxa"/>
          </w:tcPr>
          <w:p w14:paraId="5F966BD8"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48" w:type="dxa"/>
          </w:tcPr>
          <w:p w14:paraId="28B420FA"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7D06BB" w:rsidRPr="00D347A6" w14:paraId="2128A5CC" w14:textId="77777777" w:rsidTr="00274470">
        <w:trPr>
          <w:trHeight w:val="95"/>
        </w:trPr>
        <w:tc>
          <w:tcPr>
            <w:tcW w:w="2552" w:type="dxa"/>
            <w:vMerge w:val="restart"/>
          </w:tcPr>
          <w:p w14:paraId="40DC88CC"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48" w:type="dxa"/>
          </w:tcPr>
          <w:p w14:paraId="6778D24C" w14:textId="77777777" w:rsidR="007D06BB" w:rsidRPr="00D347A6" w:rsidRDefault="007D06BB" w:rsidP="00074915">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7D06BB" w:rsidRPr="00D347A6" w14:paraId="654D9AF7" w14:textId="77777777" w:rsidTr="00274470">
        <w:trPr>
          <w:trHeight w:val="95"/>
        </w:trPr>
        <w:tc>
          <w:tcPr>
            <w:tcW w:w="2552" w:type="dxa"/>
            <w:vMerge/>
          </w:tcPr>
          <w:p w14:paraId="2F6D4413" w14:textId="77777777" w:rsidR="007D06BB" w:rsidRPr="00D347A6" w:rsidRDefault="007D06BB" w:rsidP="00074915">
            <w:pPr>
              <w:suppressAutoHyphens w:val="0"/>
              <w:spacing w:before="60" w:after="60"/>
              <w:rPr>
                <w:rFonts w:ascii="Arial" w:hAnsi="Arial" w:cs="Arial"/>
                <w:color w:val="auto"/>
                <w:lang w:eastAsia="en-US"/>
              </w:rPr>
            </w:pPr>
          </w:p>
        </w:tc>
        <w:tc>
          <w:tcPr>
            <w:tcW w:w="7648" w:type="dxa"/>
          </w:tcPr>
          <w:p w14:paraId="0DD952E4" w14:textId="77777777" w:rsidR="007D06BB" w:rsidRPr="008D0CC8" w:rsidRDefault="007D06BB" w:rsidP="00074915">
            <w:pPr>
              <w:suppressAutoHyphens w:val="0"/>
              <w:spacing w:before="60" w:after="60"/>
              <w:rPr>
                <w:rFonts w:asciiTheme="minorHAnsi" w:hAnsiTheme="minorHAnsi" w:cs="Arial"/>
                <w:color w:val="auto"/>
                <w:lang w:eastAsia="en-US"/>
              </w:rPr>
            </w:pPr>
            <w:r w:rsidRPr="008D0CC8">
              <w:rPr>
                <w:rFonts w:asciiTheme="minorHAnsi" w:hAnsiTheme="minorHAnsi" w:cs="Arial"/>
                <w:color w:val="auto"/>
                <w:lang w:eastAsia="en-US"/>
              </w:rPr>
              <w:fldChar w:fldCharType="begin">
                <w:ffData>
                  <w:name w:val="Text183"/>
                  <w:enabled/>
                  <w:calcOnExit w:val="0"/>
                  <w:textInput>
                    <w:default w:val="Enter here if different"/>
                  </w:textInput>
                </w:ffData>
              </w:fldChar>
            </w:r>
            <w:r w:rsidRPr="008D0CC8">
              <w:rPr>
                <w:rFonts w:asciiTheme="minorHAnsi" w:hAnsiTheme="minorHAnsi" w:cs="Arial"/>
                <w:color w:val="auto"/>
                <w:lang w:eastAsia="en-US"/>
              </w:rPr>
              <w:instrText xml:space="preserve"> FORMTEXT </w:instrText>
            </w:r>
            <w:r w:rsidRPr="008D0CC8">
              <w:rPr>
                <w:rFonts w:asciiTheme="minorHAnsi" w:hAnsiTheme="minorHAnsi" w:cs="Arial"/>
                <w:color w:val="auto"/>
                <w:lang w:eastAsia="en-US"/>
              </w:rPr>
            </w:r>
            <w:r w:rsidRPr="008D0CC8">
              <w:rPr>
                <w:rFonts w:asciiTheme="minorHAnsi" w:hAnsiTheme="minorHAnsi" w:cs="Arial"/>
                <w:color w:val="auto"/>
                <w:lang w:eastAsia="en-US"/>
              </w:rPr>
              <w:fldChar w:fldCharType="separate"/>
            </w:r>
            <w:r w:rsidRPr="008D0CC8">
              <w:rPr>
                <w:rFonts w:asciiTheme="minorHAnsi" w:hAnsiTheme="minorHAnsi" w:cs="Arial"/>
                <w:noProof/>
                <w:color w:val="auto"/>
                <w:lang w:eastAsia="en-US"/>
              </w:rPr>
              <w:t>Enter here if different</w:t>
            </w:r>
            <w:r w:rsidRPr="008D0CC8">
              <w:rPr>
                <w:rFonts w:asciiTheme="minorHAnsi" w:hAnsiTheme="minorHAnsi" w:cs="Arial"/>
                <w:color w:val="auto"/>
                <w:lang w:eastAsia="en-US"/>
              </w:rPr>
              <w:fldChar w:fldCharType="end"/>
            </w:r>
          </w:p>
        </w:tc>
      </w:tr>
    </w:tbl>
    <w:p w14:paraId="78F874D2" w14:textId="065E4E25" w:rsidR="007B774C" w:rsidRDefault="00AB07AD" w:rsidP="007B774C">
      <w:pPr>
        <w:pStyle w:val="Heading2NoLine"/>
      </w:pPr>
      <w:r>
        <w:t>A</w:t>
      </w:r>
      <w:r w:rsidR="007B774C">
        <w:t>dditional</w:t>
      </w:r>
      <w:r w:rsidR="00852A3C">
        <w:t xml:space="preserve"> mining</w:t>
      </w:r>
      <w:r w:rsidR="007B774C">
        <w:t xml:space="preserve"> lease holders</w:t>
      </w:r>
    </w:p>
    <w:p w14:paraId="5A3B0976" w14:textId="6AE8A733" w:rsidR="007B774C" w:rsidRPr="007B774C" w:rsidRDefault="007B774C" w:rsidP="007B774C">
      <w:pPr>
        <w:pStyle w:val="Heading2NoLine"/>
      </w:pPr>
      <w:r w:rsidRPr="00ED36F8">
        <w:rPr>
          <w:rFonts w:cs="Arial"/>
          <w:color w:val="auto"/>
          <w:sz w:val="22"/>
          <w:lang w:eastAsia="en-US"/>
        </w:rPr>
        <w:t xml:space="preserve">Provide the full name, phone number, email address, ACN or ARBN (for foreign companies), street address (individual), registered street address (company) and postal address details of additional </w:t>
      </w:r>
      <w:r w:rsidR="00852A3C">
        <w:rPr>
          <w:rFonts w:cs="Arial"/>
          <w:color w:val="auto"/>
          <w:sz w:val="22"/>
          <w:lang w:eastAsia="en-US"/>
        </w:rPr>
        <w:t xml:space="preserve">mining </w:t>
      </w:r>
      <w:r w:rsidRPr="00ED36F8">
        <w:rPr>
          <w:rFonts w:cs="Arial"/>
          <w:color w:val="auto"/>
          <w:sz w:val="22"/>
          <w:lang w:eastAsia="en-US"/>
        </w:rPr>
        <w:t>lease holders</w:t>
      </w:r>
      <w:r w:rsidRPr="007B774C">
        <w:rPr>
          <w:rFonts w:ascii="Arial" w:hAnsi="Arial" w:cs="Arial"/>
          <w:color w:val="auto"/>
          <w:sz w:val="22"/>
          <w:lang w:eastAsia="en-US"/>
        </w:rPr>
        <w:t>.</w:t>
      </w:r>
    </w:p>
    <w:tbl>
      <w:tblPr>
        <w:tblStyle w:val="ListTable4-Accent2"/>
        <w:tblW w:w="10228" w:type="dxa"/>
        <w:tblLook w:val="0620" w:firstRow="1" w:lastRow="0" w:firstColumn="0" w:lastColumn="0" w:noHBand="1" w:noVBand="1"/>
        <w:tblDescription w:val="Additional details"/>
      </w:tblPr>
      <w:tblGrid>
        <w:gridCol w:w="10228"/>
      </w:tblGrid>
      <w:tr w:rsidR="007B774C" w:rsidRPr="007B774C" w14:paraId="323145E0" w14:textId="77777777" w:rsidTr="00274470">
        <w:trPr>
          <w:cnfStyle w:val="100000000000" w:firstRow="1" w:lastRow="0" w:firstColumn="0" w:lastColumn="0" w:oddVBand="0" w:evenVBand="0" w:oddHBand="0" w:evenHBand="0" w:firstRowFirstColumn="0" w:firstRowLastColumn="0" w:lastRowFirstColumn="0" w:lastRowLastColumn="0"/>
        </w:trPr>
        <w:tc>
          <w:tcPr>
            <w:tcW w:w="10228" w:type="dxa"/>
          </w:tcPr>
          <w:p w14:paraId="203F29BF" w14:textId="77777777"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Additional details</w:t>
            </w:r>
          </w:p>
        </w:tc>
      </w:tr>
      <w:tr w:rsidR="007B774C" w:rsidRPr="007B774C" w14:paraId="2109EBF3" w14:textId="77777777" w:rsidTr="00274470">
        <w:trPr>
          <w:trHeight w:val="737"/>
        </w:trPr>
        <w:tc>
          <w:tcPr>
            <w:tcW w:w="102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5434C9C1" w14:textId="41506C4E" w:rsidR="009F4CAD" w:rsidRDefault="00852A3C" w:rsidP="009F4CAD">
      <w:pPr>
        <w:pStyle w:val="Headingnumbered1"/>
      </w:pPr>
      <w:r>
        <w:t>Mining s</w:t>
      </w:r>
      <w:r w:rsidR="00F83FC1">
        <w:t>ublessee/s details</w:t>
      </w:r>
    </w:p>
    <w:p w14:paraId="35C1BA22" w14:textId="0194F750" w:rsidR="00F83FC1" w:rsidRDefault="00432822" w:rsidP="00CD0329">
      <w:pPr>
        <w:pStyle w:val="BodyText"/>
      </w:pPr>
      <w:r w:rsidRPr="00432822">
        <w:t xml:space="preserve">Provide the full name of </w:t>
      </w:r>
      <w:r w:rsidR="00852A3C">
        <w:t xml:space="preserve">the mining </w:t>
      </w:r>
      <w:r w:rsidRPr="00432822">
        <w:t>sublessee/s, contact details and if applicable, the ACN or ARBN (for foreign companies).</w:t>
      </w:r>
      <w:r w:rsidR="003B682B">
        <w:t xml:space="preserve"> Where there is more than one sublessee, please include the details of the primary sublessee as the ‘1</w:t>
      </w:r>
      <w:r w:rsidR="003B682B" w:rsidRPr="008D0CC8">
        <w:rPr>
          <w:vertAlign w:val="superscript"/>
        </w:rPr>
        <w:t>st</w:t>
      </w:r>
      <w:r w:rsidR="003B682B">
        <w:t xml:space="preserve"> sublessee’. </w:t>
      </w:r>
    </w:p>
    <w:tbl>
      <w:tblPr>
        <w:tblStyle w:val="ListTable4-Accent2"/>
        <w:tblW w:w="10228" w:type="dxa"/>
        <w:tblLook w:val="0620" w:firstRow="1" w:lastRow="0" w:firstColumn="0" w:lastColumn="0" w:noHBand="1" w:noVBand="1"/>
        <w:tblDescription w:val="1st Sublessee details"/>
      </w:tblPr>
      <w:tblGrid>
        <w:gridCol w:w="2547"/>
        <w:gridCol w:w="7681"/>
      </w:tblGrid>
      <w:tr w:rsidR="001B61ED" w:rsidRPr="00432822" w14:paraId="04AF9860" w14:textId="77777777" w:rsidTr="00274470">
        <w:trPr>
          <w:cnfStyle w:val="100000000000" w:firstRow="1" w:lastRow="0" w:firstColumn="0" w:lastColumn="0" w:oddVBand="0" w:evenVBand="0" w:oddHBand="0" w:evenHBand="0" w:firstRowFirstColumn="0" w:firstRowLastColumn="0" w:lastRowFirstColumn="0" w:lastRowLastColumn="0"/>
        </w:trPr>
        <w:tc>
          <w:tcPr>
            <w:tcW w:w="10228" w:type="dxa"/>
            <w:gridSpan w:val="2"/>
          </w:tcPr>
          <w:p w14:paraId="764D0B18" w14:textId="4557C7E6" w:rsidR="001B61ED" w:rsidRPr="004B04E9" w:rsidRDefault="001B61ED" w:rsidP="0007491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1</w:t>
            </w:r>
            <w:r w:rsidRPr="00CD0329">
              <w:rPr>
                <w:rFonts w:asciiTheme="minorHAnsi" w:hAnsiTheme="minorHAnsi" w:cs="Arial"/>
                <w:noProof/>
                <w:color w:val="auto"/>
                <w:vertAlign w:val="superscript"/>
                <w:lang w:eastAsia="en-AU"/>
              </w:rPr>
              <w:t>st</w:t>
            </w:r>
            <w:r>
              <w:rPr>
                <w:rFonts w:asciiTheme="minorHAnsi" w:hAnsiTheme="minorHAnsi" w:cs="Arial"/>
                <w:noProof/>
                <w:color w:val="auto"/>
                <w:lang w:eastAsia="en-AU"/>
              </w:rPr>
              <w:t xml:space="preserve"> </w:t>
            </w:r>
            <w:r w:rsidR="00852A3C">
              <w:rPr>
                <w:rFonts w:asciiTheme="minorHAnsi" w:hAnsiTheme="minorHAnsi" w:cs="Arial"/>
                <w:noProof/>
                <w:color w:val="auto"/>
                <w:lang w:eastAsia="en-AU"/>
              </w:rPr>
              <w:t>s</w:t>
            </w:r>
            <w:r w:rsidRPr="004B04E9">
              <w:rPr>
                <w:rFonts w:asciiTheme="minorHAnsi" w:hAnsiTheme="minorHAnsi" w:cs="Arial"/>
                <w:noProof/>
                <w:color w:val="auto"/>
                <w:lang w:eastAsia="en-AU"/>
              </w:rPr>
              <w:t>ublessee details</w:t>
            </w:r>
            <w:r w:rsidR="003B682B">
              <w:rPr>
                <w:rFonts w:asciiTheme="minorHAnsi" w:hAnsiTheme="minorHAnsi" w:cs="Arial"/>
                <w:noProof/>
                <w:color w:val="auto"/>
                <w:lang w:eastAsia="en-AU"/>
              </w:rPr>
              <w:t xml:space="preserve"> (primary sublessee) </w:t>
            </w:r>
          </w:p>
        </w:tc>
      </w:tr>
      <w:tr w:rsidR="001B61ED" w:rsidRPr="00432822" w14:paraId="65DFDE51" w14:textId="77777777" w:rsidTr="00274470">
        <w:tc>
          <w:tcPr>
            <w:tcW w:w="2547" w:type="dxa"/>
          </w:tcPr>
          <w:p w14:paraId="5F7549B4"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Name</w:t>
            </w:r>
          </w:p>
        </w:tc>
        <w:tc>
          <w:tcPr>
            <w:tcW w:w="7681" w:type="dxa"/>
          </w:tcPr>
          <w:p w14:paraId="31996C63"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7"/>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1B61ED" w:rsidRPr="00432822" w14:paraId="74E7621F" w14:textId="77777777" w:rsidTr="00274470">
        <w:tc>
          <w:tcPr>
            <w:tcW w:w="2547" w:type="dxa"/>
          </w:tcPr>
          <w:p w14:paraId="5860A6C9"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Contact phone</w:t>
            </w:r>
          </w:p>
        </w:tc>
        <w:tc>
          <w:tcPr>
            <w:tcW w:w="7681" w:type="dxa"/>
          </w:tcPr>
          <w:p w14:paraId="0EEB534D"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8"/>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1B61ED" w:rsidRPr="00432822" w14:paraId="2DBA3382" w14:textId="77777777" w:rsidTr="00274470">
        <w:tc>
          <w:tcPr>
            <w:tcW w:w="2547" w:type="dxa"/>
          </w:tcPr>
          <w:p w14:paraId="6BAC4575"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Contact email</w:t>
            </w:r>
          </w:p>
        </w:tc>
        <w:tc>
          <w:tcPr>
            <w:tcW w:w="7681" w:type="dxa"/>
          </w:tcPr>
          <w:p w14:paraId="4AF17FA1"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9"/>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1B61ED" w:rsidRPr="00432822" w14:paraId="0E322A43" w14:textId="77777777" w:rsidTr="00274470">
        <w:tc>
          <w:tcPr>
            <w:tcW w:w="2547" w:type="dxa"/>
          </w:tcPr>
          <w:p w14:paraId="5B56CAE8"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ACN / ARBN</w:t>
            </w:r>
          </w:p>
        </w:tc>
        <w:tc>
          <w:tcPr>
            <w:tcW w:w="7681" w:type="dxa"/>
          </w:tcPr>
          <w:p w14:paraId="2BB30777"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20"/>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1B61ED" w:rsidRPr="00432822" w14:paraId="5776532B" w14:textId="77777777" w:rsidTr="00274470">
        <w:tc>
          <w:tcPr>
            <w:tcW w:w="2547" w:type="dxa"/>
          </w:tcPr>
          <w:p w14:paraId="358C1180"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Street address (Registered street address for a company)</w:t>
            </w:r>
          </w:p>
        </w:tc>
        <w:tc>
          <w:tcPr>
            <w:tcW w:w="7681" w:type="dxa"/>
          </w:tcPr>
          <w:p w14:paraId="59882813"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21"/>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1B61ED" w:rsidRPr="00432822" w14:paraId="6F28F37C" w14:textId="77777777" w:rsidTr="00274470">
        <w:trPr>
          <w:trHeight w:val="190"/>
        </w:trPr>
        <w:tc>
          <w:tcPr>
            <w:tcW w:w="2547" w:type="dxa"/>
            <w:vMerge w:val="restart"/>
          </w:tcPr>
          <w:p w14:paraId="71617288"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t>Postal address</w:t>
            </w:r>
          </w:p>
        </w:tc>
        <w:tc>
          <w:tcPr>
            <w:tcW w:w="7681" w:type="dxa"/>
          </w:tcPr>
          <w:p w14:paraId="4273CA69"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Check34"/>
                  <w:enabled/>
                  <w:calcOnExit w:val="0"/>
                  <w:checkBox>
                    <w:sizeAuto/>
                    <w:default w:val="0"/>
                  </w:checkBox>
                </w:ffData>
              </w:fldChar>
            </w:r>
            <w:r w:rsidRPr="004B04E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4B04E9">
              <w:rPr>
                <w:rFonts w:asciiTheme="minorHAnsi" w:hAnsiTheme="minorHAnsi" w:cs="Arial"/>
                <w:color w:val="auto"/>
                <w:lang w:eastAsia="en-US"/>
              </w:rPr>
              <w:fldChar w:fldCharType="end"/>
            </w:r>
            <w:r w:rsidRPr="004B04E9">
              <w:rPr>
                <w:rFonts w:asciiTheme="minorHAnsi" w:hAnsiTheme="minorHAnsi" w:cs="Arial"/>
                <w:color w:val="auto"/>
                <w:lang w:eastAsia="en-US"/>
              </w:rPr>
              <w:t xml:space="preserve">  Same as above</w:t>
            </w:r>
          </w:p>
        </w:tc>
      </w:tr>
      <w:tr w:rsidR="001B61ED" w:rsidRPr="00432822" w14:paraId="728DE718" w14:textId="77777777" w:rsidTr="00274470">
        <w:trPr>
          <w:trHeight w:val="190"/>
        </w:trPr>
        <w:tc>
          <w:tcPr>
            <w:tcW w:w="2547" w:type="dxa"/>
            <w:vMerge/>
          </w:tcPr>
          <w:p w14:paraId="1111D7FB" w14:textId="77777777" w:rsidR="001B61ED" w:rsidRPr="004B04E9" w:rsidRDefault="001B61ED" w:rsidP="00074915">
            <w:pPr>
              <w:suppressAutoHyphens w:val="0"/>
              <w:spacing w:before="60" w:after="60"/>
              <w:rPr>
                <w:rFonts w:asciiTheme="minorHAnsi" w:hAnsiTheme="minorHAnsi" w:cs="Arial"/>
                <w:color w:val="auto"/>
                <w:lang w:eastAsia="en-US"/>
              </w:rPr>
            </w:pPr>
          </w:p>
        </w:tc>
        <w:tc>
          <w:tcPr>
            <w:tcW w:w="7681" w:type="dxa"/>
          </w:tcPr>
          <w:p w14:paraId="74977C71" w14:textId="77777777" w:rsidR="001B61ED" w:rsidRPr="004B04E9" w:rsidRDefault="001B61ED" w:rsidP="00074915">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51"/>
                  <w:enabled/>
                  <w:calcOnExit w:val="0"/>
                  <w:textInput>
                    <w:default w:val="Enter here if different"/>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Enter here if different</w:t>
            </w:r>
            <w:r w:rsidRPr="004B04E9">
              <w:rPr>
                <w:rFonts w:asciiTheme="minorHAnsi" w:hAnsiTheme="minorHAnsi" w:cs="Arial"/>
                <w:color w:val="auto"/>
                <w:lang w:eastAsia="en-US"/>
              </w:rPr>
              <w:fldChar w:fldCharType="end"/>
            </w:r>
          </w:p>
        </w:tc>
      </w:tr>
    </w:tbl>
    <w:p w14:paraId="1DBDE636" w14:textId="517C5D23" w:rsidR="008D0CC8" w:rsidRDefault="008D0CC8" w:rsidP="00F83FC1">
      <w:pPr>
        <w:pStyle w:val="BodyText"/>
      </w:pPr>
    </w:p>
    <w:p w14:paraId="2B0DF6FC" w14:textId="77777777" w:rsidR="008D0CC8" w:rsidRDefault="008D0CC8" w:rsidP="008D0CC8">
      <w:pPr>
        <w:pStyle w:val="BodyText"/>
      </w:pPr>
      <w:r>
        <w:br w:type="page"/>
      </w:r>
    </w:p>
    <w:tbl>
      <w:tblPr>
        <w:tblStyle w:val="ListTable4-Accent2"/>
        <w:tblW w:w="10228" w:type="dxa"/>
        <w:tblLook w:val="0620" w:firstRow="1" w:lastRow="0" w:firstColumn="0" w:lastColumn="0" w:noHBand="1" w:noVBand="1"/>
        <w:tblDescription w:val="1st Sublessee details"/>
      </w:tblPr>
      <w:tblGrid>
        <w:gridCol w:w="2547"/>
        <w:gridCol w:w="7681"/>
      </w:tblGrid>
      <w:tr w:rsidR="00432822" w:rsidRPr="00432822" w14:paraId="56F833FD" w14:textId="77777777" w:rsidTr="00274470">
        <w:trPr>
          <w:cnfStyle w:val="100000000000" w:firstRow="1" w:lastRow="0" w:firstColumn="0" w:lastColumn="0" w:oddVBand="0" w:evenVBand="0" w:oddHBand="0" w:evenHBand="0" w:firstRowFirstColumn="0" w:firstRowLastColumn="0" w:lastRowFirstColumn="0" w:lastRowLastColumn="0"/>
        </w:trPr>
        <w:tc>
          <w:tcPr>
            <w:tcW w:w="10228" w:type="dxa"/>
            <w:gridSpan w:val="2"/>
          </w:tcPr>
          <w:p w14:paraId="35429919" w14:textId="539C9B0B" w:rsidR="00432822" w:rsidRPr="00CD0329" w:rsidRDefault="00432822" w:rsidP="00074915">
            <w:pPr>
              <w:tabs>
                <w:tab w:val="left" w:pos="709"/>
              </w:tabs>
              <w:suppressAutoHyphens w:val="0"/>
              <w:spacing w:before="80" w:after="80" w:line="276" w:lineRule="auto"/>
              <w:rPr>
                <w:rFonts w:asciiTheme="minorHAnsi" w:hAnsiTheme="minorHAnsi" w:cs="Arial"/>
                <w:noProof/>
                <w:color w:val="auto"/>
                <w:lang w:eastAsia="en-AU"/>
              </w:rPr>
            </w:pPr>
            <w:r w:rsidRPr="00CD0329">
              <w:rPr>
                <w:rFonts w:asciiTheme="minorHAnsi" w:hAnsiTheme="minorHAnsi" w:cs="Arial"/>
                <w:noProof/>
                <w:color w:val="auto"/>
                <w:lang w:eastAsia="en-AU"/>
              </w:rPr>
              <w:lastRenderedPageBreak/>
              <w:t>2</w:t>
            </w:r>
            <w:r w:rsidRPr="00CD0329">
              <w:rPr>
                <w:rFonts w:asciiTheme="minorHAnsi" w:hAnsiTheme="minorHAnsi" w:cs="Arial"/>
                <w:noProof/>
                <w:color w:val="auto"/>
                <w:vertAlign w:val="superscript"/>
                <w:lang w:eastAsia="en-AU"/>
              </w:rPr>
              <w:t>nd</w:t>
            </w:r>
            <w:r w:rsidRPr="00CD0329">
              <w:rPr>
                <w:rFonts w:asciiTheme="minorHAnsi" w:hAnsiTheme="minorHAnsi" w:cs="Arial"/>
                <w:noProof/>
                <w:color w:val="auto"/>
                <w:lang w:eastAsia="en-AU"/>
              </w:rPr>
              <w:t xml:space="preserve"> </w:t>
            </w:r>
            <w:r w:rsidR="00852A3C">
              <w:rPr>
                <w:rFonts w:asciiTheme="minorHAnsi" w:hAnsiTheme="minorHAnsi" w:cs="Arial"/>
                <w:noProof/>
                <w:color w:val="auto"/>
                <w:lang w:eastAsia="en-AU"/>
              </w:rPr>
              <w:t>s</w:t>
            </w:r>
            <w:r w:rsidRPr="00CD0329">
              <w:rPr>
                <w:rFonts w:asciiTheme="minorHAnsi" w:hAnsiTheme="minorHAnsi" w:cs="Arial"/>
                <w:noProof/>
                <w:color w:val="auto"/>
                <w:lang w:eastAsia="en-AU"/>
              </w:rPr>
              <w:t>ublessee details</w:t>
            </w:r>
          </w:p>
        </w:tc>
      </w:tr>
      <w:tr w:rsidR="00432822" w:rsidRPr="00432822" w14:paraId="618FE1A2" w14:textId="77777777" w:rsidTr="00274470">
        <w:tc>
          <w:tcPr>
            <w:tcW w:w="2547" w:type="dxa"/>
          </w:tcPr>
          <w:p w14:paraId="0AEF5DEF"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Name</w:t>
            </w:r>
          </w:p>
        </w:tc>
        <w:tc>
          <w:tcPr>
            <w:tcW w:w="7681" w:type="dxa"/>
          </w:tcPr>
          <w:p w14:paraId="1BF35851"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7"/>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432822" w:rsidRPr="00432822" w14:paraId="2C8C10CE" w14:textId="77777777" w:rsidTr="00274470">
        <w:tc>
          <w:tcPr>
            <w:tcW w:w="2547" w:type="dxa"/>
          </w:tcPr>
          <w:p w14:paraId="67CFE542"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Contact phone</w:t>
            </w:r>
          </w:p>
        </w:tc>
        <w:tc>
          <w:tcPr>
            <w:tcW w:w="7681" w:type="dxa"/>
          </w:tcPr>
          <w:p w14:paraId="2D9AF3EA"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8"/>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432822" w:rsidRPr="00432822" w14:paraId="4F40936B" w14:textId="77777777" w:rsidTr="00274470">
        <w:tc>
          <w:tcPr>
            <w:tcW w:w="2547" w:type="dxa"/>
          </w:tcPr>
          <w:p w14:paraId="146D7C8A"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Contact email</w:t>
            </w:r>
          </w:p>
        </w:tc>
        <w:tc>
          <w:tcPr>
            <w:tcW w:w="7681" w:type="dxa"/>
          </w:tcPr>
          <w:p w14:paraId="474F7B78"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9"/>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432822" w:rsidRPr="00432822" w14:paraId="39023266" w14:textId="77777777" w:rsidTr="00274470">
        <w:tc>
          <w:tcPr>
            <w:tcW w:w="2547" w:type="dxa"/>
          </w:tcPr>
          <w:p w14:paraId="7B644E21"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ACN / ARBN</w:t>
            </w:r>
          </w:p>
        </w:tc>
        <w:tc>
          <w:tcPr>
            <w:tcW w:w="7681" w:type="dxa"/>
          </w:tcPr>
          <w:p w14:paraId="52163528"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20"/>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432822" w:rsidRPr="00432822" w14:paraId="41E7962E" w14:textId="77777777" w:rsidTr="00274470">
        <w:tc>
          <w:tcPr>
            <w:tcW w:w="2547" w:type="dxa"/>
          </w:tcPr>
          <w:p w14:paraId="245437FE"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Street address (Registered street address for a company)</w:t>
            </w:r>
          </w:p>
        </w:tc>
        <w:tc>
          <w:tcPr>
            <w:tcW w:w="7681" w:type="dxa"/>
          </w:tcPr>
          <w:p w14:paraId="4DF4C2F2"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21"/>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432822" w:rsidRPr="00432822" w14:paraId="6912661C" w14:textId="77777777" w:rsidTr="00274470">
        <w:trPr>
          <w:trHeight w:val="190"/>
        </w:trPr>
        <w:tc>
          <w:tcPr>
            <w:tcW w:w="2547" w:type="dxa"/>
            <w:vMerge w:val="restart"/>
          </w:tcPr>
          <w:p w14:paraId="6C793B80"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Postal address</w:t>
            </w:r>
          </w:p>
        </w:tc>
        <w:tc>
          <w:tcPr>
            <w:tcW w:w="7681" w:type="dxa"/>
          </w:tcPr>
          <w:p w14:paraId="01EC80B6"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34"/>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r w:rsidRPr="00CD0329">
              <w:rPr>
                <w:rFonts w:asciiTheme="minorHAnsi" w:hAnsiTheme="minorHAnsi" w:cs="Arial"/>
                <w:color w:val="auto"/>
                <w:lang w:eastAsia="en-US"/>
              </w:rPr>
              <w:t xml:space="preserve">  Same as above</w:t>
            </w:r>
          </w:p>
        </w:tc>
      </w:tr>
      <w:tr w:rsidR="00432822" w:rsidRPr="00432822" w14:paraId="54C15F26" w14:textId="77777777" w:rsidTr="00274470">
        <w:trPr>
          <w:trHeight w:val="190"/>
        </w:trPr>
        <w:tc>
          <w:tcPr>
            <w:tcW w:w="2547" w:type="dxa"/>
            <w:vMerge/>
          </w:tcPr>
          <w:p w14:paraId="01E42F86" w14:textId="77777777" w:rsidR="00432822" w:rsidRPr="00CD0329" w:rsidRDefault="00432822" w:rsidP="00074915">
            <w:pPr>
              <w:suppressAutoHyphens w:val="0"/>
              <w:spacing w:before="60" w:after="60"/>
              <w:rPr>
                <w:rFonts w:asciiTheme="minorHAnsi" w:hAnsiTheme="minorHAnsi" w:cs="Arial"/>
                <w:color w:val="auto"/>
                <w:lang w:eastAsia="en-US"/>
              </w:rPr>
            </w:pPr>
          </w:p>
        </w:tc>
        <w:tc>
          <w:tcPr>
            <w:tcW w:w="7681" w:type="dxa"/>
          </w:tcPr>
          <w:p w14:paraId="29FFC8A6" w14:textId="77777777" w:rsidR="00432822" w:rsidRPr="00CD0329" w:rsidRDefault="00432822"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51"/>
                  <w:enabled/>
                  <w:calcOnExit w:val="0"/>
                  <w:textInput>
                    <w:default w:val="Enter here if different"/>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Enter here if different</w:t>
            </w:r>
            <w:r w:rsidRPr="00CD0329">
              <w:rPr>
                <w:rFonts w:asciiTheme="minorHAnsi" w:hAnsiTheme="minorHAnsi" w:cs="Arial"/>
                <w:color w:val="auto"/>
                <w:lang w:eastAsia="en-US"/>
              </w:rPr>
              <w:fldChar w:fldCharType="end"/>
            </w:r>
          </w:p>
        </w:tc>
      </w:tr>
    </w:tbl>
    <w:p w14:paraId="5E8ED3B1" w14:textId="77777777" w:rsidR="00393CB6" w:rsidRDefault="00393CB6" w:rsidP="008D0CC8">
      <w:pPr>
        <w:pStyle w:val="BodyText"/>
      </w:pPr>
    </w:p>
    <w:tbl>
      <w:tblPr>
        <w:tblStyle w:val="ListTable4-Accent2"/>
        <w:tblW w:w="10214" w:type="dxa"/>
        <w:tblLook w:val="0620" w:firstRow="1" w:lastRow="0" w:firstColumn="0" w:lastColumn="0" w:noHBand="1" w:noVBand="1"/>
        <w:tblDescription w:val="1st Sublessee details"/>
      </w:tblPr>
      <w:tblGrid>
        <w:gridCol w:w="2547"/>
        <w:gridCol w:w="7667"/>
      </w:tblGrid>
      <w:tr w:rsidR="006319B6" w:rsidRPr="00432822" w14:paraId="723DE981"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2"/>
          </w:tcPr>
          <w:p w14:paraId="43AD8115" w14:textId="39F4E2B1" w:rsidR="006319B6" w:rsidRPr="00CD0329" w:rsidRDefault="006319B6" w:rsidP="0007491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8D0CC8">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Pr="00CD0329">
              <w:rPr>
                <w:rFonts w:asciiTheme="minorHAnsi" w:hAnsiTheme="minorHAnsi" w:cs="Arial"/>
                <w:noProof/>
                <w:color w:val="auto"/>
                <w:lang w:eastAsia="en-AU"/>
              </w:rPr>
              <w:t xml:space="preserve"> </w:t>
            </w:r>
            <w:r w:rsidR="00852A3C">
              <w:rPr>
                <w:rFonts w:asciiTheme="minorHAnsi" w:hAnsiTheme="minorHAnsi" w:cs="Arial"/>
                <w:noProof/>
                <w:color w:val="auto"/>
                <w:lang w:eastAsia="en-AU"/>
              </w:rPr>
              <w:t>s</w:t>
            </w:r>
            <w:r w:rsidRPr="00CD0329">
              <w:rPr>
                <w:rFonts w:asciiTheme="minorHAnsi" w:hAnsiTheme="minorHAnsi" w:cs="Arial"/>
                <w:noProof/>
                <w:color w:val="auto"/>
                <w:lang w:eastAsia="en-AU"/>
              </w:rPr>
              <w:t>ublessee details</w:t>
            </w:r>
          </w:p>
        </w:tc>
      </w:tr>
      <w:tr w:rsidR="006319B6" w:rsidRPr="00432822" w14:paraId="7A66CD39" w14:textId="77777777" w:rsidTr="00274470">
        <w:tc>
          <w:tcPr>
            <w:tcW w:w="2547" w:type="dxa"/>
          </w:tcPr>
          <w:p w14:paraId="4C33E2C3"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Name</w:t>
            </w:r>
          </w:p>
        </w:tc>
        <w:tc>
          <w:tcPr>
            <w:tcW w:w="7667" w:type="dxa"/>
          </w:tcPr>
          <w:p w14:paraId="7D8F3811"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7"/>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6319B6" w:rsidRPr="00432822" w14:paraId="46015E7E" w14:textId="77777777" w:rsidTr="00274470">
        <w:tc>
          <w:tcPr>
            <w:tcW w:w="2547" w:type="dxa"/>
          </w:tcPr>
          <w:p w14:paraId="54DBF705"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Contact phone</w:t>
            </w:r>
          </w:p>
        </w:tc>
        <w:tc>
          <w:tcPr>
            <w:tcW w:w="7667" w:type="dxa"/>
          </w:tcPr>
          <w:p w14:paraId="15A069A3"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8"/>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6319B6" w:rsidRPr="00432822" w14:paraId="3334932D" w14:textId="77777777" w:rsidTr="00274470">
        <w:tc>
          <w:tcPr>
            <w:tcW w:w="2547" w:type="dxa"/>
          </w:tcPr>
          <w:p w14:paraId="3D92DE2B"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Contact email</w:t>
            </w:r>
          </w:p>
        </w:tc>
        <w:tc>
          <w:tcPr>
            <w:tcW w:w="7667" w:type="dxa"/>
          </w:tcPr>
          <w:p w14:paraId="4661DBA8"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19"/>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6319B6" w:rsidRPr="00432822" w14:paraId="6F5C19A8" w14:textId="77777777" w:rsidTr="00274470">
        <w:tc>
          <w:tcPr>
            <w:tcW w:w="2547" w:type="dxa"/>
          </w:tcPr>
          <w:p w14:paraId="02FEE258"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ACN / ARBN</w:t>
            </w:r>
          </w:p>
        </w:tc>
        <w:tc>
          <w:tcPr>
            <w:tcW w:w="7667" w:type="dxa"/>
          </w:tcPr>
          <w:p w14:paraId="073DF7E7"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20"/>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6319B6" w:rsidRPr="00432822" w14:paraId="5857B073" w14:textId="77777777" w:rsidTr="00274470">
        <w:tc>
          <w:tcPr>
            <w:tcW w:w="2547" w:type="dxa"/>
          </w:tcPr>
          <w:p w14:paraId="3B513078"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Street address (Registered street address for a company)</w:t>
            </w:r>
          </w:p>
        </w:tc>
        <w:tc>
          <w:tcPr>
            <w:tcW w:w="7667" w:type="dxa"/>
          </w:tcPr>
          <w:p w14:paraId="34BD2C42"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21"/>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p>
        </w:tc>
      </w:tr>
      <w:tr w:rsidR="006319B6" w:rsidRPr="00432822" w14:paraId="700EFB55" w14:textId="77777777" w:rsidTr="00274470">
        <w:trPr>
          <w:trHeight w:val="190"/>
        </w:trPr>
        <w:tc>
          <w:tcPr>
            <w:tcW w:w="2547" w:type="dxa"/>
            <w:vMerge w:val="restart"/>
          </w:tcPr>
          <w:p w14:paraId="371908C4"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Postal address</w:t>
            </w:r>
          </w:p>
        </w:tc>
        <w:tc>
          <w:tcPr>
            <w:tcW w:w="7667" w:type="dxa"/>
          </w:tcPr>
          <w:p w14:paraId="56720AA3"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34"/>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r w:rsidRPr="00CD0329">
              <w:rPr>
                <w:rFonts w:asciiTheme="minorHAnsi" w:hAnsiTheme="minorHAnsi" w:cs="Arial"/>
                <w:color w:val="auto"/>
                <w:lang w:eastAsia="en-US"/>
              </w:rPr>
              <w:t xml:space="preserve">  Same as above</w:t>
            </w:r>
          </w:p>
        </w:tc>
      </w:tr>
      <w:tr w:rsidR="006319B6" w:rsidRPr="00432822" w14:paraId="0FD6EA18" w14:textId="77777777" w:rsidTr="00274470">
        <w:trPr>
          <w:trHeight w:val="190"/>
        </w:trPr>
        <w:tc>
          <w:tcPr>
            <w:tcW w:w="2547" w:type="dxa"/>
            <w:vMerge/>
          </w:tcPr>
          <w:p w14:paraId="09CCF035" w14:textId="77777777" w:rsidR="006319B6" w:rsidRPr="00CD0329" w:rsidRDefault="006319B6" w:rsidP="00074915">
            <w:pPr>
              <w:suppressAutoHyphens w:val="0"/>
              <w:spacing w:before="60" w:after="60"/>
              <w:rPr>
                <w:rFonts w:asciiTheme="minorHAnsi" w:hAnsiTheme="minorHAnsi" w:cs="Arial"/>
                <w:color w:val="auto"/>
                <w:lang w:eastAsia="en-US"/>
              </w:rPr>
            </w:pPr>
          </w:p>
        </w:tc>
        <w:tc>
          <w:tcPr>
            <w:tcW w:w="7667" w:type="dxa"/>
          </w:tcPr>
          <w:p w14:paraId="1627CC57" w14:textId="77777777" w:rsidR="006319B6" w:rsidRPr="00CD0329" w:rsidRDefault="006319B6" w:rsidP="00074915">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51"/>
                  <w:enabled/>
                  <w:calcOnExit w:val="0"/>
                  <w:textInput>
                    <w:default w:val="Enter here if different"/>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Enter here if different</w:t>
            </w:r>
            <w:r w:rsidRPr="00CD0329">
              <w:rPr>
                <w:rFonts w:asciiTheme="minorHAnsi" w:hAnsiTheme="minorHAnsi" w:cs="Arial"/>
                <w:color w:val="auto"/>
                <w:lang w:eastAsia="en-US"/>
              </w:rPr>
              <w:fldChar w:fldCharType="end"/>
            </w:r>
          </w:p>
        </w:tc>
      </w:tr>
    </w:tbl>
    <w:p w14:paraId="2B247040" w14:textId="60DC99CC" w:rsidR="00F83FC1" w:rsidRDefault="00432822" w:rsidP="00CD0329">
      <w:pPr>
        <w:pStyle w:val="Heading2NoLine"/>
      </w:pPr>
      <w:r>
        <w:t xml:space="preserve">Additional </w:t>
      </w:r>
      <w:r w:rsidR="00852A3C">
        <w:t xml:space="preserve">mining </w:t>
      </w:r>
      <w:r>
        <w:t>sublessees</w:t>
      </w:r>
    </w:p>
    <w:p w14:paraId="1B2CD958" w14:textId="0A0515DB" w:rsidR="00F83FC1" w:rsidRDefault="00432822" w:rsidP="00CD0329">
      <w:pPr>
        <w:pStyle w:val="BodyText"/>
      </w:pPr>
      <w:r w:rsidRPr="00432822">
        <w:t xml:space="preserve">Provide the full name, contact details, ACN or ARBN (for foreign companies), street address (individual), registered street address (company) and postal address details of additional </w:t>
      </w:r>
      <w:r w:rsidR="00852A3C">
        <w:t xml:space="preserve">mining </w:t>
      </w:r>
      <w:r w:rsidRPr="00432822">
        <w:t>sublessees.</w:t>
      </w:r>
    </w:p>
    <w:tbl>
      <w:tblPr>
        <w:tblStyle w:val="ListTable4-Accent2"/>
        <w:tblW w:w="10214" w:type="dxa"/>
        <w:tblLook w:val="0620" w:firstRow="1" w:lastRow="0" w:firstColumn="0" w:lastColumn="0" w:noHBand="1" w:noVBand="1"/>
        <w:tblDescription w:val="Additional details"/>
      </w:tblPr>
      <w:tblGrid>
        <w:gridCol w:w="10214"/>
      </w:tblGrid>
      <w:tr w:rsidR="00432822" w:rsidRPr="00432822" w14:paraId="7CA43425"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tcPr>
          <w:p w14:paraId="1EC4BD70" w14:textId="77777777" w:rsidR="00432822" w:rsidRPr="00CD0329" w:rsidRDefault="00432822" w:rsidP="00432822">
            <w:pPr>
              <w:tabs>
                <w:tab w:val="left" w:pos="709"/>
              </w:tabs>
              <w:suppressAutoHyphens w:val="0"/>
              <w:spacing w:before="80" w:after="80" w:line="276" w:lineRule="auto"/>
              <w:rPr>
                <w:rFonts w:asciiTheme="minorHAnsi" w:hAnsiTheme="minorHAnsi" w:cs="Arial"/>
                <w:noProof/>
                <w:color w:val="auto"/>
                <w:lang w:eastAsia="en-AU"/>
              </w:rPr>
            </w:pPr>
            <w:r w:rsidRPr="00CD0329">
              <w:rPr>
                <w:rFonts w:asciiTheme="minorHAnsi" w:hAnsiTheme="minorHAnsi" w:cs="Arial"/>
                <w:noProof/>
                <w:color w:val="auto"/>
                <w:lang w:eastAsia="en-AU"/>
              </w:rPr>
              <w:t>Additional details</w:t>
            </w:r>
          </w:p>
        </w:tc>
      </w:tr>
      <w:tr w:rsidR="00432822" w:rsidRPr="00432822" w14:paraId="157E7723" w14:textId="77777777" w:rsidTr="00274470">
        <w:trPr>
          <w:trHeight w:val="737"/>
        </w:trPr>
        <w:tc>
          <w:tcPr>
            <w:tcW w:w="10214" w:type="dxa"/>
          </w:tcPr>
          <w:p w14:paraId="42717411" w14:textId="77777777" w:rsidR="00432822" w:rsidRPr="00CD0329" w:rsidRDefault="00432822" w:rsidP="0043282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233"/>
                  <w:enabled/>
                  <w:calcOnExit w:val="0"/>
                  <w:textInput/>
                </w:ffData>
              </w:fldChar>
            </w:r>
            <w:bookmarkStart w:id="10" w:name="Text233"/>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bookmarkEnd w:id="10"/>
          </w:p>
        </w:tc>
      </w:tr>
    </w:tbl>
    <w:p w14:paraId="000DA6BC" w14:textId="11CC495F" w:rsidR="00FA6ED0" w:rsidRDefault="00783650" w:rsidP="008D0CC8">
      <w:pPr>
        <w:pStyle w:val="Headingnumbered1"/>
      </w:pPr>
      <w:r>
        <w:t>Contact for this application</w:t>
      </w:r>
      <w:r w:rsidR="00EE7FF3">
        <w:t xml:space="preserve"> and service </w:t>
      </w:r>
    </w:p>
    <w:p w14:paraId="2CD91C24" w14:textId="5499B4E4" w:rsidR="00FA6ED0" w:rsidRDefault="00FA6ED0" w:rsidP="008D0CC8">
      <w:pPr>
        <w:spacing w:after="120"/>
        <w:rPr>
          <w:rFonts w:asciiTheme="minorHAnsi" w:hAnsiTheme="minorHAnsi"/>
          <w:color w:val="22272B" w:themeColor="text1"/>
          <w:sz w:val="22"/>
          <w:szCs w:val="22"/>
        </w:rPr>
      </w:pPr>
      <w:r w:rsidRPr="008D0CC8">
        <w:rPr>
          <w:rFonts w:asciiTheme="minorHAnsi" w:hAnsiTheme="minorHAnsi"/>
          <w:color w:val="22272B" w:themeColor="text1"/>
          <w:sz w:val="22"/>
          <w:szCs w:val="22"/>
        </w:rPr>
        <w:t>Any correspondence in relation to this application will be sent to this person, including documents that the</w:t>
      </w:r>
      <w:r w:rsidR="008D0CC8">
        <w:rPr>
          <w:rFonts w:asciiTheme="minorHAnsi" w:hAnsiTheme="minorHAnsi"/>
          <w:color w:val="22272B" w:themeColor="text1"/>
          <w:sz w:val="22"/>
          <w:szCs w:val="22"/>
        </w:rPr>
        <w:t xml:space="preserve"> d</w:t>
      </w:r>
      <w:r w:rsidRPr="008D0CC8">
        <w:rPr>
          <w:rFonts w:asciiTheme="minorHAnsi" w:hAnsiTheme="minorHAnsi"/>
          <w:color w:val="22272B" w:themeColor="text1"/>
          <w:sz w:val="22"/>
          <w:szCs w:val="22"/>
        </w:rPr>
        <w:t xml:space="preserve">epartment is required to serve. </w:t>
      </w:r>
    </w:p>
    <w:p w14:paraId="0C112870" w14:textId="77777777" w:rsidR="00803771" w:rsidRPr="00803771" w:rsidRDefault="00803771" w:rsidP="00803771">
      <w:pPr>
        <w:pStyle w:val="BodyText"/>
      </w:pP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77777777" w:rsidR="00091CB4" w:rsidRPr="00091CB4" w:rsidRDefault="00091CB4" w:rsidP="00091CB4">
            <w:pPr>
              <w:tabs>
                <w:tab w:val="left" w:pos="709"/>
              </w:tabs>
              <w:suppressAutoHyphens w:val="0"/>
              <w:spacing w:before="80" w:after="80"/>
              <w:rPr>
                <w:rFonts w:asciiTheme="minorHAnsi" w:hAnsiTheme="minorHAnsi" w:cs="Arial"/>
                <w:noProof/>
                <w:color w:val="auto"/>
                <w:szCs w:val="22"/>
                <w:lang w:eastAsia="en-AU"/>
              </w:rPr>
            </w:pPr>
            <w:r w:rsidRPr="00091CB4">
              <w:rPr>
                <w:rFonts w:asciiTheme="minorHAnsi" w:hAnsiTheme="minorHAnsi" w:cs="Arial"/>
                <w:noProof/>
                <w:color w:val="auto"/>
                <w:szCs w:val="22"/>
                <w:lang w:eastAsia="en-AU"/>
              </w:rPr>
              <w:lastRenderedPageBreak/>
              <w:t>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1"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1"/>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2"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2"/>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3"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4"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5"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6"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4EE421A4" w14:textId="77777777" w:rsidTr="00091CB4">
        <w:tc>
          <w:tcPr>
            <w:tcW w:w="1177" w:type="pct"/>
          </w:tcPr>
          <w:p w14:paraId="3A4CB9F6" w14:textId="103CACBB"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EE7FF3">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7"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bl>
    <w:p w14:paraId="4D94D196" w14:textId="0B4B7068" w:rsidR="00B33BAB" w:rsidRPr="00852A3C" w:rsidRDefault="00B33BAB" w:rsidP="008D0CC8">
      <w:pPr>
        <w:pStyle w:val="BodyText"/>
      </w:pPr>
      <w:r w:rsidRPr="00852A3C">
        <w:t xml:space="preserve">The </w:t>
      </w:r>
      <w:r w:rsidR="008D0CC8">
        <w:t>d</w:t>
      </w:r>
      <w:r w:rsidRPr="00852A3C">
        <w:t xml:space="preserve">epartment </w:t>
      </w:r>
      <w:r w:rsidRPr="008D0CC8">
        <w:t>will</w:t>
      </w:r>
      <w:r w:rsidRPr="00852A3C">
        <w:t xml:space="preserve"> contact </w:t>
      </w:r>
      <w:r w:rsidRPr="008D0CC8">
        <w:t xml:space="preserve">you </w:t>
      </w:r>
      <w:r w:rsidRPr="00852A3C">
        <w:t xml:space="preserve">and </w:t>
      </w:r>
      <w:r w:rsidRPr="008D0CC8">
        <w:rPr>
          <w:b/>
          <w:bCs/>
        </w:rPr>
        <w:t>serve</w:t>
      </w:r>
      <w:r w:rsidRPr="008D0CC8">
        <w:rPr>
          <w:b/>
        </w:rPr>
        <w:t xml:space="preserve"> </w:t>
      </w:r>
      <w:r w:rsidRPr="00852A3C">
        <w:t xml:space="preserve">documents related to your </w:t>
      </w:r>
      <w:r w:rsidR="0093221D">
        <w:t>application</w:t>
      </w:r>
      <w:r w:rsidRPr="00852A3C">
        <w:t xml:space="preserve"> </w:t>
      </w:r>
      <w:r w:rsidRPr="008D0CC8">
        <w:rPr>
          <w:b/>
        </w:rPr>
        <w:t xml:space="preserve">via </w:t>
      </w:r>
      <w:r w:rsidRPr="008D0CC8">
        <w:rPr>
          <w:b/>
          <w:bCs/>
        </w:rPr>
        <w:t>the</w:t>
      </w:r>
      <w:r w:rsidRPr="008D0CC8">
        <w:rPr>
          <w:b/>
        </w:rPr>
        <w:t xml:space="preserve"> email address </w:t>
      </w:r>
      <w:r w:rsidRPr="008D0CC8">
        <w:rPr>
          <w:b/>
          <w:bCs/>
        </w:rPr>
        <w:t>specified above</w:t>
      </w:r>
      <w:r w:rsidRPr="008D0CC8">
        <w:t xml:space="preserve">. </w:t>
      </w:r>
    </w:p>
    <w:p w14:paraId="2951542C" w14:textId="44464EA9" w:rsidR="00091CB4" w:rsidRDefault="00091CB4" w:rsidP="00091CB4">
      <w:pPr>
        <w:pStyle w:val="Heading2NoLine"/>
      </w:pPr>
      <w:r>
        <w:t>Your preferred contact method</w:t>
      </w:r>
    </w:p>
    <w:p w14:paraId="5B241CC5" w14:textId="77777777" w:rsidR="00B33BAB" w:rsidRPr="008D0CC8" w:rsidRDefault="00B33BAB" w:rsidP="00B33BAB">
      <w:pPr>
        <w:pStyle w:val="BodyText"/>
      </w:pPr>
      <w:r w:rsidRPr="008D0CC8">
        <w:t xml:space="preserve">If you would </w:t>
      </w:r>
      <w:r w:rsidRPr="008D0CC8">
        <w:rPr>
          <w:b/>
          <w:bCs/>
        </w:rPr>
        <w:t>also</w:t>
      </w:r>
      <w:r w:rsidRPr="008D0CC8">
        <w:t xml:space="preserve"> like a copy of documents to be sent to you by mail to the postal address indicated above, please check the box below. </w:t>
      </w:r>
    </w:p>
    <w:p w14:paraId="7F84F888" w14:textId="13B90AB6" w:rsidR="00B33BAB" w:rsidRPr="00B33BAB" w:rsidRDefault="006920A1" w:rsidP="00B33BAB">
      <w:pPr>
        <w:pStyle w:val="BodyText"/>
      </w:pPr>
      <w:r w:rsidRPr="00FC56DF">
        <w:fldChar w:fldCharType="begin">
          <w:ffData>
            <w:name w:val="Check128"/>
            <w:enabled/>
            <w:calcOnExit w:val="0"/>
            <w:checkBox>
              <w:sizeAuto/>
              <w:default w:val="0"/>
            </w:checkBox>
          </w:ffData>
        </w:fldChar>
      </w:r>
      <w:r w:rsidRPr="00B33BAB">
        <w:instrText xml:space="preserve"> FORMCHECKBOX </w:instrText>
      </w:r>
      <w:r w:rsidR="00000000">
        <w:fldChar w:fldCharType="separate"/>
      </w:r>
      <w:r w:rsidRPr="00FC56DF">
        <w:fldChar w:fldCharType="end"/>
      </w:r>
      <w:r w:rsidRPr="00B33BAB">
        <w:t xml:space="preserve"> </w:t>
      </w:r>
      <w:r w:rsidRPr="00B33BAB">
        <w:tab/>
      </w:r>
      <w:r w:rsidR="00B33BAB" w:rsidRPr="00B33BAB">
        <w:t xml:space="preserve">I request that </w:t>
      </w:r>
      <w:r w:rsidR="00B33BAB" w:rsidRPr="008D0CC8">
        <w:t>copies of documents and communications are also sent to me by mail.</w:t>
      </w:r>
      <w:r w:rsidR="00B33BAB" w:rsidRPr="00B33BAB">
        <w:t xml:space="preserve"> </w:t>
      </w:r>
    </w:p>
    <w:p w14:paraId="134A5CBB" w14:textId="6442282D" w:rsidR="00776035" w:rsidRDefault="00F8538B" w:rsidP="00776035">
      <w:pPr>
        <w:pStyle w:val="Headingnumbered1"/>
        <w:rPr>
          <w:lang w:eastAsia="en-US"/>
        </w:rPr>
      </w:pPr>
      <w:bookmarkStart w:id="18" w:name="_Ref129336724"/>
      <w:r w:rsidRPr="002B6083">
        <w:rPr>
          <w:lang w:eastAsia="en-US"/>
        </w:rPr>
        <w:t>Mining s</w:t>
      </w:r>
      <w:r w:rsidR="00CF2AE3" w:rsidRPr="002B6083">
        <w:rPr>
          <w:lang w:eastAsia="en-US"/>
        </w:rPr>
        <w:t>ublease detail</w:t>
      </w:r>
      <w:r w:rsidR="00CF2AE3">
        <w:rPr>
          <w:lang w:eastAsia="en-US"/>
        </w:rPr>
        <w:t>s</w:t>
      </w:r>
      <w:bookmarkEnd w:id="18"/>
    </w:p>
    <w:p w14:paraId="5D50DB2B" w14:textId="4A7B39F0" w:rsidR="00F8538B" w:rsidRDefault="00F8538B" w:rsidP="00F8538B">
      <w:pPr>
        <w:pStyle w:val="BodyText"/>
        <w:rPr>
          <w:lang w:eastAsia="en-US"/>
        </w:rPr>
      </w:pPr>
      <w:r>
        <w:rPr>
          <w:lang w:eastAsia="en-US"/>
        </w:rPr>
        <w:t xml:space="preserve">Provide </w:t>
      </w:r>
      <w:r w:rsidR="00FC56DF">
        <w:rPr>
          <w:lang w:eastAsia="en-US"/>
        </w:rPr>
        <w:t xml:space="preserve">documentary evidence of the mining sublease, including its terms and conditions. </w:t>
      </w:r>
      <w:r>
        <w:rPr>
          <w:lang w:eastAsia="en-US"/>
        </w:rPr>
        <w:t xml:space="preserve"> </w:t>
      </w:r>
    </w:p>
    <w:p w14:paraId="10EE4F10" w14:textId="746A814E" w:rsidR="00F8538B" w:rsidRDefault="00F8538B" w:rsidP="008D0CC8">
      <w:pPr>
        <w:pStyle w:val="BodyText"/>
      </w:pPr>
      <w:r>
        <w:fldChar w:fldCharType="begin">
          <w:ffData>
            <w:name w:val="Check131"/>
            <w:enabled/>
            <w:calcOnExit w:val="0"/>
            <w:checkBox>
              <w:sizeAuto/>
              <w:default w:val="0"/>
            </w:checkBox>
          </w:ffData>
        </w:fldChar>
      </w:r>
      <w:r>
        <w:instrText xml:space="preserve"> FORMCHECKBOX </w:instrText>
      </w:r>
      <w:r w:rsidR="00000000">
        <w:fldChar w:fldCharType="separate"/>
      </w:r>
      <w:r>
        <w:fldChar w:fldCharType="end"/>
      </w:r>
      <w:r w:rsidRPr="00DF2D1D">
        <w:tab/>
      </w:r>
      <w:r>
        <w:t xml:space="preserve">I have attached </w:t>
      </w:r>
      <w:r w:rsidR="00FC56DF">
        <w:t xml:space="preserve">documentary evidence </w:t>
      </w:r>
      <w:r>
        <w:t xml:space="preserve">of the </w:t>
      </w:r>
      <w:r w:rsidR="00852A3C">
        <w:t xml:space="preserve">mining sublease </w:t>
      </w:r>
    </w:p>
    <w:p w14:paraId="215BE444" w14:textId="2DA8C06F" w:rsidR="00F8538B" w:rsidRDefault="00F8538B" w:rsidP="008D0CC8">
      <w:pPr>
        <w:pStyle w:val="Headingnumbered1"/>
        <w:numPr>
          <w:ilvl w:val="0"/>
          <w:numId w:val="0"/>
        </w:numPr>
        <w:rPr>
          <w:sz w:val="22"/>
          <w:szCs w:val="22"/>
          <w:lang w:eastAsia="en-US"/>
        </w:rPr>
      </w:pPr>
      <w:r>
        <w:rPr>
          <w:sz w:val="22"/>
          <w:szCs w:val="22"/>
          <w:lang w:eastAsia="en-US"/>
        </w:rPr>
        <w:t>Provide the below details in relation to the min</w:t>
      </w:r>
      <w:r w:rsidR="00852A3C">
        <w:rPr>
          <w:sz w:val="22"/>
          <w:szCs w:val="22"/>
          <w:lang w:eastAsia="en-US"/>
        </w:rPr>
        <w:t xml:space="preserve">ing sublease. </w:t>
      </w:r>
    </w:p>
    <w:tbl>
      <w:tblPr>
        <w:tblStyle w:val="ListTable4-Accent2"/>
        <w:tblpPr w:leftFromText="180" w:rightFromText="180" w:vertAnchor="text" w:horzAnchor="margin" w:tblpY="132"/>
        <w:tblW w:w="10214" w:type="dxa"/>
        <w:tblLook w:val="0620" w:firstRow="1" w:lastRow="0" w:firstColumn="0" w:lastColumn="0" w:noHBand="1" w:noVBand="1"/>
        <w:tblDescription w:val="1st Sublessee details"/>
      </w:tblPr>
      <w:tblGrid>
        <w:gridCol w:w="2547"/>
        <w:gridCol w:w="7667"/>
      </w:tblGrid>
      <w:tr w:rsidR="00056AFB" w:rsidRPr="00432822" w14:paraId="5E9EC972"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2"/>
          </w:tcPr>
          <w:p w14:paraId="0F30CFC1" w14:textId="77777777" w:rsidR="00056AFB" w:rsidRPr="004B04E9" w:rsidRDefault="00056AFB" w:rsidP="006967D0">
            <w:pPr>
              <w:tabs>
                <w:tab w:val="left" w:pos="709"/>
              </w:tabs>
              <w:suppressAutoHyphens w:val="0"/>
              <w:spacing w:before="80" w:after="80" w:line="276" w:lineRule="auto"/>
              <w:rPr>
                <w:rFonts w:asciiTheme="minorHAnsi" w:hAnsiTheme="minorHAnsi" w:cs="Arial"/>
                <w:noProof/>
                <w:color w:val="auto"/>
                <w:lang w:eastAsia="en-AU"/>
              </w:rPr>
            </w:pPr>
            <w:r w:rsidRPr="00FC56DF">
              <w:rPr>
                <w:rFonts w:asciiTheme="minorHAnsi" w:hAnsiTheme="minorHAnsi" w:cs="Arial"/>
                <w:noProof/>
                <w:color w:val="auto"/>
                <w:lang w:eastAsia="en-AU"/>
              </w:rPr>
              <w:t>Details about mining sublease</w:t>
            </w:r>
            <w:r>
              <w:rPr>
                <w:rFonts w:asciiTheme="minorHAnsi" w:hAnsiTheme="minorHAnsi" w:cs="Arial"/>
                <w:noProof/>
                <w:color w:val="auto"/>
                <w:lang w:eastAsia="en-AU"/>
              </w:rPr>
              <w:t xml:space="preserve"> </w:t>
            </w:r>
          </w:p>
        </w:tc>
      </w:tr>
      <w:tr w:rsidR="00056AFB" w:rsidRPr="00432822" w14:paraId="57E417D0" w14:textId="77777777" w:rsidTr="00274470">
        <w:tc>
          <w:tcPr>
            <w:tcW w:w="2547" w:type="dxa"/>
          </w:tcPr>
          <w:p w14:paraId="0CA30C4F" w14:textId="77777777" w:rsidR="00056AFB" w:rsidRPr="004B04E9" w:rsidRDefault="00056AFB" w:rsidP="006967D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Date of commencement of sublease</w:t>
            </w:r>
          </w:p>
        </w:tc>
        <w:tc>
          <w:tcPr>
            <w:tcW w:w="7667" w:type="dxa"/>
          </w:tcPr>
          <w:p w14:paraId="661BE9C5" w14:textId="77777777" w:rsidR="00056AFB" w:rsidRPr="004B04E9" w:rsidRDefault="00056AFB" w:rsidP="006967D0">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7"/>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056AFB" w:rsidRPr="00432822" w14:paraId="08FFB627" w14:textId="77777777" w:rsidTr="00274470">
        <w:tc>
          <w:tcPr>
            <w:tcW w:w="2547" w:type="dxa"/>
          </w:tcPr>
          <w:p w14:paraId="647259F5" w14:textId="77777777" w:rsidR="00056AFB" w:rsidRPr="004B04E9" w:rsidRDefault="00056AFB" w:rsidP="006967D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Date of expiry of sublease </w:t>
            </w:r>
          </w:p>
        </w:tc>
        <w:tc>
          <w:tcPr>
            <w:tcW w:w="7667" w:type="dxa"/>
          </w:tcPr>
          <w:p w14:paraId="11F1EC37" w14:textId="77777777" w:rsidR="00056AFB" w:rsidRPr="004B04E9" w:rsidRDefault="00056AFB" w:rsidP="006967D0">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8"/>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056AFB" w:rsidRPr="00432822" w14:paraId="34B25E68" w14:textId="77777777" w:rsidTr="00274470">
        <w:tc>
          <w:tcPr>
            <w:tcW w:w="2547" w:type="dxa"/>
          </w:tcPr>
          <w:p w14:paraId="54FBA42C" w14:textId="77777777" w:rsidR="00056AFB" w:rsidRPr="004B04E9" w:rsidRDefault="00056AFB" w:rsidP="006967D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Brief description of the works proposed to be carried out in the sublease area </w:t>
            </w:r>
          </w:p>
        </w:tc>
        <w:tc>
          <w:tcPr>
            <w:tcW w:w="7667" w:type="dxa"/>
          </w:tcPr>
          <w:p w14:paraId="54D61A0E" w14:textId="77777777" w:rsidR="00056AFB" w:rsidRPr="004B04E9" w:rsidRDefault="00056AFB" w:rsidP="006967D0">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9"/>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r w:rsidR="00056AFB" w:rsidRPr="00432822" w14:paraId="68EA1A96" w14:textId="77777777" w:rsidTr="00274470">
        <w:tc>
          <w:tcPr>
            <w:tcW w:w="2547" w:type="dxa"/>
          </w:tcPr>
          <w:p w14:paraId="39DC9506" w14:textId="77777777" w:rsidR="00056AFB" w:rsidRDefault="00056AFB" w:rsidP="006967D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Sublease number or other identifying code for the sublease </w:t>
            </w:r>
          </w:p>
        </w:tc>
        <w:tc>
          <w:tcPr>
            <w:tcW w:w="7667" w:type="dxa"/>
          </w:tcPr>
          <w:p w14:paraId="5E4DC777" w14:textId="37BB4DC0" w:rsidR="00056AFB" w:rsidRPr="004B04E9" w:rsidRDefault="008D0CC8" w:rsidP="006967D0">
            <w:pPr>
              <w:suppressAutoHyphens w:val="0"/>
              <w:spacing w:before="60" w:after="60"/>
              <w:rPr>
                <w:rFonts w:asciiTheme="minorHAnsi" w:hAnsiTheme="minorHAnsi" w:cs="Arial"/>
                <w:color w:val="auto"/>
                <w:lang w:eastAsia="en-US"/>
              </w:rPr>
            </w:pPr>
            <w:r w:rsidRPr="004B04E9">
              <w:rPr>
                <w:rFonts w:asciiTheme="minorHAnsi" w:hAnsiTheme="minorHAnsi" w:cs="Arial"/>
                <w:color w:val="auto"/>
                <w:lang w:eastAsia="en-US"/>
              </w:rPr>
              <w:fldChar w:fldCharType="begin">
                <w:ffData>
                  <w:name w:val="Text219"/>
                  <w:enabled/>
                  <w:calcOnExit w:val="0"/>
                  <w:textInput/>
                </w:ffData>
              </w:fldChar>
            </w:r>
            <w:r w:rsidRPr="004B04E9">
              <w:rPr>
                <w:rFonts w:asciiTheme="minorHAnsi" w:hAnsiTheme="minorHAnsi" w:cs="Arial"/>
                <w:color w:val="auto"/>
                <w:lang w:eastAsia="en-US"/>
              </w:rPr>
              <w:instrText xml:space="preserve"> FORMTEXT </w:instrText>
            </w:r>
            <w:r w:rsidRPr="004B04E9">
              <w:rPr>
                <w:rFonts w:asciiTheme="minorHAnsi" w:hAnsiTheme="minorHAnsi" w:cs="Arial"/>
                <w:color w:val="auto"/>
                <w:lang w:eastAsia="en-US"/>
              </w:rPr>
            </w:r>
            <w:r w:rsidRPr="004B04E9">
              <w:rPr>
                <w:rFonts w:asciiTheme="minorHAnsi" w:hAnsiTheme="minorHAnsi" w:cs="Arial"/>
                <w:color w:val="auto"/>
                <w:lang w:eastAsia="en-US"/>
              </w:rPr>
              <w:fldChar w:fldCharType="separate"/>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noProof/>
                <w:color w:val="auto"/>
                <w:lang w:eastAsia="en-US"/>
              </w:rPr>
              <w:t> </w:t>
            </w:r>
            <w:r w:rsidRPr="004B04E9">
              <w:rPr>
                <w:rFonts w:asciiTheme="minorHAnsi" w:hAnsiTheme="minorHAnsi" w:cs="Arial"/>
                <w:color w:val="auto"/>
                <w:lang w:eastAsia="en-US"/>
              </w:rPr>
              <w:fldChar w:fldCharType="end"/>
            </w:r>
          </w:p>
        </w:tc>
      </w:tr>
    </w:tbl>
    <w:p w14:paraId="045196F2" w14:textId="77777777" w:rsidR="00274470" w:rsidRDefault="00274470" w:rsidP="00274470">
      <w:pPr>
        <w:pStyle w:val="Headingnumbered1"/>
        <w:numPr>
          <w:ilvl w:val="0"/>
          <w:numId w:val="0"/>
        </w:numPr>
        <w:ind w:left="360"/>
        <w:rPr>
          <w:lang w:eastAsia="en-US"/>
        </w:rPr>
      </w:pPr>
      <w:bookmarkStart w:id="19" w:name="_Ref127799949"/>
    </w:p>
    <w:p w14:paraId="48E3BFF1" w14:textId="77777777" w:rsidR="00274470" w:rsidRDefault="00274470" w:rsidP="00274470">
      <w:pPr>
        <w:pStyle w:val="BodyText"/>
        <w:rPr>
          <w:sz w:val="36"/>
          <w:lang w:eastAsia="en-US"/>
        </w:rPr>
      </w:pPr>
      <w:r>
        <w:rPr>
          <w:lang w:eastAsia="en-US"/>
        </w:rPr>
        <w:br w:type="page"/>
      </w:r>
    </w:p>
    <w:p w14:paraId="59FB8D6E" w14:textId="49186B93" w:rsidR="00263A70" w:rsidRDefault="00374C5A" w:rsidP="00CD0329">
      <w:pPr>
        <w:pStyle w:val="Headingnumbered1"/>
        <w:rPr>
          <w:lang w:eastAsia="en-US"/>
        </w:rPr>
      </w:pPr>
      <w:r>
        <w:rPr>
          <w:lang w:eastAsia="en-US"/>
        </w:rPr>
        <w:lastRenderedPageBreak/>
        <w:t>Evidence of Minister’s approval</w:t>
      </w:r>
      <w:bookmarkEnd w:id="19"/>
    </w:p>
    <w:p w14:paraId="50B214B6" w14:textId="1071F0CA" w:rsidR="00374C5A" w:rsidRPr="00DF2D1D" w:rsidRDefault="00374C5A" w:rsidP="00374C5A">
      <w:pPr>
        <w:pStyle w:val="BodyText"/>
      </w:pPr>
      <w:r w:rsidRPr="00DF2D1D">
        <w:t>Provide documentary evidence of the Minister's approval of the application</w:t>
      </w:r>
      <w:r w:rsidR="002278EB">
        <w:t>, unless an exemption applies</w:t>
      </w:r>
      <w:r w:rsidR="00466B1B">
        <w:t>.</w:t>
      </w:r>
    </w:p>
    <w:p w14:paraId="5AD15A10" w14:textId="6A7B387A" w:rsidR="00374C5A" w:rsidRPr="00DF2D1D" w:rsidRDefault="00374C5A" w:rsidP="00374C5A">
      <w:pPr>
        <w:pStyle w:val="BodyText"/>
      </w:pPr>
      <w:r>
        <w:fldChar w:fldCharType="begin">
          <w:ffData>
            <w:name w:val="Check131"/>
            <w:enabled/>
            <w:calcOnExit w:val="0"/>
            <w:checkBox>
              <w:sizeAuto/>
              <w:default w:val="0"/>
            </w:checkBox>
          </w:ffData>
        </w:fldChar>
      </w:r>
      <w:r>
        <w:instrText xml:space="preserve"> FORMCHECKBOX </w:instrText>
      </w:r>
      <w:r w:rsidR="00000000">
        <w:fldChar w:fldCharType="separate"/>
      </w:r>
      <w:r>
        <w:fldChar w:fldCharType="end"/>
      </w:r>
      <w:r w:rsidRPr="00DF2D1D">
        <w:tab/>
        <w:t>Yes – I have attached evidence of the approval</w:t>
      </w:r>
    </w:p>
    <w:p w14:paraId="2C7910C0" w14:textId="7E2F30A6" w:rsidR="00374C5A" w:rsidRPr="00DF2D1D" w:rsidRDefault="00374C5A" w:rsidP="00374C5A">
      <w:pPr>
        <w:pStyle w:val="BodyText"/>
      </w:pPr>
      <w:r>
        <w:fldChar w:fldCharType="begin">
          <w:ffData>
            <w:name w:val="Check132"/>
            <w:enabled/>
            <w:calcOnExit w:val="0"/>
            <w:checkBox>
              <w:sizeAuto/>
              <w:default w:val="0"/>
            </w:checkBox>
          </w:ffData>
        </w:fldChar>
      </w:r>
      <w:r>
        <w:instrText xml:space="preserve"> FORMCHECKBOX </w:instrText>
      </w:r>
      <w:r w:rsidR="00000000">
        <w:fldChar w:fldCharType="separate"/>
      </w:r>
      <w:r>
        <w:fldChar w:fldCharType="end"/>
      </w:r>
      <w:r w:rsidRPr="00DF2D1D">
        <w:tab/>
        <w:t xml:space="preserve">No – </w:t>
      </w:r>
      <w:r w:rsidR="002278EB">
        <w:t>Minister’s a</w:t>
      </w:r>
      <w:r w:rsidRPr="00DF2D1D">
        <w:t>pproval is not required because:</w:t>
      </w:r>
    </w:p>
    <w:p w14:paraId="3B844FAC" w14:textId="341198B0" w:rsidR="00374C5A" w:rsidRPr="00DF2D1D" w:rsidRDefault="00374C5A" w:rsidP="008D0CC8">
      <w:pPr>
        <w:pStyle w:val="ListBullet"/>
      </w:pPr>
      <w:r w:rsidRPr="00DF2D1D">
        <w:t xml:space="preserve">the sublessee is the leaseholder of an adjoining lease or sublease area, </w:t>
      </w:r>
      <w:r w:rsidRPr="00256D50">
        <w:rPr>
          <w:b/>
          <w:bCs/>
        </w:rPr>
        <w:t>and</w:t>
      </w:r>
    </w:p>
    <w:p w14:paraId="5DF13C9E" w14:textId="6C3698D0" w:rsidR="00374C5A" w:rsidRPr="00DF2D1D" w:rsidRDefault="00374C5A" w:rsidP="008D0CC8">
      <w:pPr>
        <w:pStyle w:val="ListBullet"/>
      </w:pPr>
      <w:r w:rsidRPr="00DF2D1D">
        <w:t xml:space="preserve">the total sublease area (including the area of any adjoining subleases) does not exceed 100 hectares, </w:t>
      </w:r>
      <w:r w:rsidRPr="00256D50">
        <w:rPr>
          <w:b/>
          <w:bCs/>
        </w:rPr>
        <w:t>and</w:t>
      </w:r>
    </w:p>
    <w:p w14:paraId="0AAF7003" w14:textId="7636214D" w:rsidR="00374C5A" w:rsidRDefault="00374C5A" w:rsidP="008D0CC8">
      <w:pPr>
        <w:pStyle w:val="ListBullet"/>
      </w:pPr>
      <w:r w:rsidRPr="00DF2D1D">
        <w:t>the term of the sublease does not exceed five years (including any consecutive sublease periods and options for extension)</w:t>
      </w:r>
      <w:r w:rsidR="002278EB">
        <w:t>.</w:t>
      </w:r>
    </w:p>
    <w:p w14:paraId="1081DBF9" w14:textId="5B9FE1F5" w:rsidR="00A70795" w:rsidRDefault="00A70795" w:rsidP="00CD0329">
      <w:pPr>
        <w:pStyle w:val="Headingnumbered1"/>
        <w:rPr>
          <w:lang w:eastAsia="en-US"/>
        </w:rPr>
      </w:pPr>
      <w:bookmarkStart w:id="20" w:name="_Ref129336768"/>
      <w:bookmarkStart w:id="21" w:name="_Ref127799958"/>
      <w:r>
        <w:rPr>
          <w:lang w:eastAsia="en-US"/>
        </w:rPr>
        <w:t xml:space="preserve">Evidence </w:t>
      </w:r>
      <w:r w:rsidR="00E33DCA">
        <w:rPr>
          <w:lang w:eastAsia="en-US"/>
        </w:rPr>
        <w:t xml:space="preserve">of </w:t>
      </w:r>
      <w:r>
        <w:rPr>
          <w:lang w:eastAsia="en-US"/>
        </w:rPr>
        <w:t>security deposit to Minister’s satisfaction</w:t>
      </w:r>
      <w:bookmarkEnd w:id="20"/>
      <w:r>
        <w:rPr>
          <w:lang w:eastAsia="en-US"/>
        </w:rPr>
        <w:t xml:space="preserve"> </w:t>
      </w:r>
    </w:p>
    <w:p w14:paraId="03AC18F0" w14:textId="5BF21673" w:rsidR="00A70795" w:rsidRPr="008D0CC8" w:rsidRDefault="00A70795" w:rsidP="008D0CC8">
      <w:pPr>
        <w:pStyle w:val="Headingnumbered1"/>
        <w:numPr>
          <w:ilvl w:val="0"/>
          <w:numId w:val="0"/>
        </w:numPr>
        <w:rPr>
          <w:sz w:val="22"/>
          <w:szCs w:val="22"/>
        </w:rPr>
      </w:pPr>
      <w:r w:rsidRPr="008D0CC8">
        <w:rPr>
          <w:sz w:val="22"/>
          <w:szCs w:val="22"/>
        </w:rPr>
        <w:t xml:space="preserve">Provide documentary evidence </w:t>
      </w:r>
      <w:r w:rsidRPr="008D0CC8">
        <w:rPr>
          <w:color w:val="000000"/>
          <w:sz w:val="22"/>
          <w:szCs w:val="22"/>
          <w:shd w:val="clear" w:color="auto" w:fill="FFFFFF"/>
        </w:rPr>
        <w:t>that a security deposit to the Minister’s satisfaction has been provided and is being maintained in relation to the sublease area</w:t>
      </w:r>
      <w:r w:rsidR="00654847">
        <w:rPr>
          <w:color w:val="000000"/>
          <w:sz w:val="22"/>
          <w:szCs w:val="22"/>
          <w:shd w:val="clear" w:color="auto" w:fill="FFFFFF"/>
        </w:rPr>
        <w:t>/s</w:t>
      </w:r>
      <w:r w:rsidRPr="00852A3C">
        <w:rPr>
          <w:color w:val="000000"/>
          <w:sz w:val="22"/>
          <w:szCs w:val="22"/>
          <w:shd w:val="clear" w:color="auto" w:fill="FFFFFF"/>
        </w:rPr>
        <w:t>.</w:t>
      </w:r>
    </w:p>
    <w:p w14:paraId="37E3BC5B" w14:textId="1ACD5B99" w:rsidR="00A70795" w:rsidRDefault="00A70795" w:rsidP="00A70795">
      <w:pPr>
        <w:pStyle w:val="BodyText"/>
      </w:pPr>
      <w:r w:rsidRPr="00FC56DF">
        <w:fldChar w:fldCharType="begin">
          <w:ffData>
            <w:name w:val="Check131"/>
            <w:enabled/>
            <w:calcOnExit w:val="0"/>
            <w:checkBox>
              <w:sizeAuto/>
              <w:default w:val="0"/>
            </w:checkBox>
          </w:ffData>
        </w:fldChar>
      </w:r>
      <w:r w:rsidRPr="00FC56DF">
        <w:instrText xml:space="preserve"> FORMCHECKBOX </w:instrText>
      </w:r>
      <w:r w:rsidR="00000000">
        <w:fldChar w:fldCharType="separate"/>
      </w:r>
      <w:r w:rsidRPr="00FC56DF">
        <w:fldChar w:fldCharType="end"/>
      </w:r>
      <w:r w:rsidRPr="00FC56DF">
        <w:tab/>
        <w:t>Yes – I have attached evidence in r</w:t>
      </w:r>
      <w:r w:rsidR="00654847" w:rsidRPr="00FC56DF">
        <w:t>elation to the security deposit</w:t>
      </w:r>
    </w:p>
    <w:p w14:paraId="188A38D6" w14:textId="5FE65EEE" w:rsidR="00374C5A" w:rsidRDefault="00533861" w:rsidP="00CD0329">
      <w:pPr>
        <w:pStyle w:val="Headingnumbered1"/>
        <w:rPr>
          <w:lang w:eastAsia="en-US"/>
        </w:rPr>
      </w:pPr>
      <w:bookmarkStart w:id="22" w:name="_Ref129336873"/>
      <w:r>
        <w:rPr>
          <w:lang w:eastAsia="en-US"/>
        </w:rPr>
        <w:t>Consents</w:t>
      </w:r>
      <w:bookmarkEnd w:id="21"/>
      <w:r w:rsidR="00C766C0">
        <w:rPr>
          <w:lang w:eastAsia="en-US"/>
        </w:rPr>
        <w:t xml:space="preserve"> of </w:t>
      </w:r>
      <w:r w:rsidR="00852A3C">
        <w:rPr>
          <w:lang w:eastAsia="en-US"/>
        </w:rPr>
        <w:t xml:space="preserve">mining </w:t>
      </w:r>
      <w:r w:rsidR="00C766C0">
        <w:rPr>
          <w:lang w:eastAsia="en-US"/>
        </w:rPr>
        <w:t>sublessor/s</w:t>
      </w:r>
      <w:r w:rsidR="00654847">
        <w:rPr>
          <w:lang w:eastAsia="en-US"/>
        </w:rPr>
        <w:t xml:space="preserve"> and </w:t>
      </w:r>
      <w:r w:rsidR="008D0CC8">
        <w:rPr>
          <w:lang w:eastAsia="en-US"/>
        </w:rPr>
        <w:t>people</w:t>
      </w:r>
      <w:r w:rsidR="00654847">
        <w:rPr>
          <w:lang w:eastAsia="en-US"/>
        </w:rPr>
        <w:t xml:space="preserve"> with registered interests</w:t>
      </w:r>
      <w:bookmarkEnd w:id="22"/>
    </w:p>
    <w:p w14:paraId="6891675F" w14:textId="411177D8" w:rsidR="00894396" w:rsidRDefault="00EF5887" w:rsidP="00EF5887">
      <w:pPr>
        <w:pStyle w:val="BodyText"/>
        <w:rPr>
          <w:lang w:eastAsia="en-US"/>
        </w:rPr>
      </w:pPr>
      <w:r>
        <w:rPr>
          <w:lang w:eastAsia="en-US"/>
        </w:rPr>
        <w:t xml:space="preserve">Provide </w:t>
      </w:r>
      <w:r w:rsidR="00894396">
        <w:rPr>
          <w:lang w:eastAsia="en-US"/>
        </w:rPr>
        <w:t xml:space="preserve">the </w:t>
      </w:r>
      <w:r>
        <w:rPr>
          <w:lang w:eastAsia="en-US"/>
        </w:rPr>
        <w:t>consent of</w:t>
      </w:r>
      <w:r w:rsidR="00894396">
        <w:rPr>
          <w:lang w:eastAsia="en-US"/>
        </w:rPr>
        <w:t>:</w:t>
      </w:r>
    </w:p>
    <w:p w14:paraId="6861A8A6" w14:textId="1D39637F" w:rsidR="00894396" w:rsidRDefault="00EF5887" w:rsidP="008D0CC8">
      <w:pPr>
        <w:pStyle w:val="BodyText"/>
        <w:numPr>
          <w:ilvl w:val="0"/>
          <w:numId w:val="50"/>
        </w:numPr>
        <w:rPr>
          <w:lang w:eastAsia="en-US"/>
        </w:rPr>
      </w:pPr>
      <w:r>
        <w:rPr>
          <w:lang w:eastAsia="en-US"/>
        </w:rPr>
        <w:t xml:space="preserve">each </w:t>
      </w:r>
      <w:r w:rsidR="00852A3C">
        <w:rPr>
          <w:lang w:eastAsia="en-US"/>
        </w:rPr>
        <w:t xml:space="preserve">mining </w:t>
      </w:r>
      <w:r>
        <w:rPr>
          <w:lang w:eastAsia="en-US"/>
        </w:rPr>
        <w:t>sublessor</w:t>
      </w:r>
      <w:r w:rsidR="00894396">
        <w:rPr>
          <w:lang w:eastAsia="en-US"/>
        </w:rPr>
        <w:t>,</w:t>
      </w:r>
      <w:r>
        <w:rPr>
          <w:lang w:eastAsia="en-US"/>
        </w:rPr>
        <w:t xml:space="preserve"> </w:t>
      </w:r>
      <w:r w:rsidRPr="00CD0329">
        <w:rPr>
          <w:b/>
          <w:bCs/>
          <w:lang w:eastAsia="en-US"/>
        </w:rPr>
        <w:t>and</w:t>
      </w:r>
      <w:r>
        <w:rPr>
          <w:lang w:eastAsia="en-US"/>
        </w:rPr>
        <w:t xml:space="preserve"> </w:t>
      </w:r>
    </w:p>
    <w:p w14:paraId="07CEB019" w14:textId="589BA251" w:rsidR="00894396" w:rsidRDefault="00EF5887" w:rsidP="008D0CC8">
      <w:pPr>
        <w:pStyle w:val="BodyText"/>
        <w:numPr>
          <w:ilvl w:val="0"/>
          <w:numId w:val="50"/>
        </w:numPr>
        <w:rPr>
          <w:lang w:eastAsia="en-US"/>
        </w:rPr>
      </w:pPr>
      <w:r>
        <w:rPr>
          <w:lang w:eastAsia="en-US"/>
        </w:rPr>
        <w:t>any person/s with a registered interest in the</w:t>
      </w:r>
      <w:r w:rsidR="00894396">
        <w:rPr>
          <w:lang w:eastAsia="en-US"/>
        </w:rPr>
        <w:t xml:space="preserve"> mining </w:t>
      </w:r>
      <w:r>
        <w:rPr>
          <w:lang w:eastAsia="en-US"/>
        </w:rPr>
        <w:t>lease being sublet</w:t>
      </w:r>
      <w:r w:rsidR="00894396">
        <w:rPr>
          <w:lang w:eastAsia="en-US"/>
        </w:rPr>
        <w:t>.</w:t>
      </w:r>
    </w:p>
    <w:p w14:paraId="7651299C" w14:textId="6C776512" w:rsidR="00EF5887" w:rsidRPr="00CD0329" w:rsidRDefault="00EF5887" w:rsidP="00EF5887">
      <w:pPr>
        <w:pStyle w:val="BodyText"/>
        <w:rPr>
          <w:b/>
          <w:bCs/>
          <w:lang w:eastAsia="en-US"/>
        </w:rPr>
      </w:pPr>
      <w:r>
        <w:rPr>
          <w:lang w:eastAsia="en-US"/>
        </w:rPr>
        <w:fldChar w:fldCharType="begin">
          <w:ffData>
            <w:name w:val="Check146"/>
            <w:enabled/>
            <w:calcOnExit w:val="0"/>
            <w:checkBox>
              <w:sizeAuto/>
              <w:default w:val="0"/>
            </w:checkBox>
          </w:ffData>
        </w:fldChar>
      </w:r>
      <w:bookmarkStart w:id="23" w:name="Check146"/>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3"/>
      <w:r>
        <w:rPr>
          <w:lang w:eastAsia="en-US"/>
        </w:rPr>
        <w:tab/>
        <w:t>I have attached</w:t>
      </w:r>
      <w:r w:rsidR="00894396">
        <w:rPr>
          <w:lang w:eastAsia="en-US"/>
        </w:rPr>
        <w:t xml:space="preserve"> the</w:t>
      </w:r>
      <w:r>
        <w:rPr>
          <w:lang w:eastAsia="en-US"/>
        </w:rPr>
        <w:t xml:space="preserve"> consent of each </w:t>
      </w:r>
      <w:r w:rsidR="00852A3C">
        <w:rPr>
          <w:lang w:eastAsia="en-US"/>
        </w:rPr>
        <w:t xml:space="preserve">mining </w:t>
      </w:r>
      <w:r>
        <w:rPr>
          <w:lang w:eastAsia="en-US"/>
        </w:rPr>
        <w:t xml:space="preserve">sublessor </w:t>
      </w:r>
    </w:p>
    <w:p w14:paraId="22B63E02" w14:textId="6ABE4E0D" w:rsidR="00EF5887" w:rsidRPr="00894396" w:rsidRDefault="00EF5887" w:rsidP="00CD0329">
      <w:pPr>
        <w:pStyle w:val="BodyText"/>
        <w:ind w:left="567" w:hanging="567"/>
        <w:rPr>
          <w:lang w:eastAsia="en-US"/>
        </w:rPr>
      </w:pPr>
      <w:r>
        <w:rPr>
          <w:lang w:eastAsia="en-US"/>
        </w:rPr>
        <w:fldChar w:fldCharType="begin">
          <w:ffData>
            <w:name w:val="Check145"/>
            <w:enabled/>
            <w:calcOnExit w:val="0"/>
            <w:checkBox>
              <w:sizeAuto/>
              <w:default w:val="0"/>
            </w:checkBox>
          </w:ffData>
        </w:fldChar>
      </w:r>
      <w:bookmarkStart w:id="24" w:name="Check145"/>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4"/>
      <w:r>
        <w:rPr>
          <w:lang w:eastAsia="en-US"/>
        </w:rPr>
        <w:tab/>
        <w:t>I have attached</w:t>
      </w:r>
      <w:r w:rsidR="00650909">
        <w:rPr>
          <w:lang w:eastAsia="en-US"/>
        </w:rPr>
        <w:t xml:space="preserve"> the</w:t>
      </w:r>
      <w:r>
        <w:rPr>
          <w:lang w:eastAsia="en-US"/>
        </w:rPr>
        <w:t xml:space="preserve"> consent of each person with a registered interest in the</w:t>
      </w:r>
      <w:r w:rsidR="00894396">
        <w:rPr>
          <w:lang w:eastAsia="en-US"/>
        </w:rPr>
        <w:t xml:space="preserve"> mining</w:t>
      </w:r>
      <w:r>
        <w:rPr>
          <w:lang w:eastAsia="en-US"/>
        </w:rPr>
        <w:t xml:space="preserve"> lease being sublet</w:t>
      </w:r>
      <w:r w:rsidR="00894396">
        <w:rPr>
          <w:lang w:eastAsia="en-US"/>
        </w:rPr>
        <w:t xml:space="preserve"> </w:t>
      </w:r>
    </w:p>
    <w:p w14:paraId="36EAC539" w14:textId="21C5428F" w:rsidR="00374C5A" w:rsidRDefault="00EF5887" w:rsidP="00EF5887">
      <w:pPr>
        <w:pStyle w:val="BodyText"/>
        <w:rPr>
          <w:lang w:eastAsia="en-US"/>
        </w:rPr>
      </w:pPr>
      <w:r>
        <w:rPr>
          <w:lang w:eastAsia="en-US"/>
        </w:rPr>
        <w:fldChar w:fldCharType="begin">
          <w:ffData>
            <w:name w:val="Check144"/>
            <w:enabled/>
            <w:calcOnExit w:val="0"/>
            <w:checkBox>
              <w:sizeAuto/>
              <w:default w:val="0"/>
            </w:checkBox>
          </w:ffData>
        </w:fldChar>
      </w:r>
      <w:bookmarkStart w:id="25" w:name="Check14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5"/>
      <w:r>
        <w:rPr>
          <w:lang w:eastAsia="en-US"/>
        </w:rPr>
        <w:tab/>
      </w:r>
      <w:r w:rsidR="00894396">
        <w:rPr>
          <w:lang w:eastAsia="en-US"/>
        </w:rPr>
        <w:t>T</w:t>
      </w:r>
      <w:r>
        <w:rPr>
          <w:lang w:eastAsia="en-US"/>
        </w:rPr>
        <w:t xml:space="preserve">here is no other person with a registered interest in the </w:t>
      </w:r>
      <w:r w:rsidR="00654847">
        <w:rPr>
          <w:lang w:eastAsia="en-US"/>
        </w:rPr>
        <w:t xml:space="preserve">mining </w:t>
      </w:r>
      <w:r>
        <w:rPr>
          <w:lang w:eastAsia="en-US"/>
        </w:rPr>
        <w:t>lease being sublet</w:t>
      </w:r>
    </w:p>
    <w:p w14:paraId="799B50A4" w14:textId="6D039F3F" w:rsidR="00961317" w:rsidRPr="00852A3C" w:rsidRDefault="00C9060E" w:rsidP="00CD0329">
      <w:pPr>
        <w:pStyle w:val="Headingnumbered1"/>
        <w:rPr>
          <w:lang w:eastAsia="en-US"/>
        </w:rPr>
      </w:pPr>
      <w:r>
        <w:rPr>
          <w:lang w:eastAsia="en-US"/>
        </w:rPr>
        <w:t>Mining s</w:t>
      </w:r>
      <w:r w:rsidR="00961317" w:rsidRPr="00852A3C">
        <w:rPr>
          <w:lang w:eastAsia="en-US"/>
        </w:rPr>
        <w:t>ublease area</w:t>
      </w:r>
    </w:p>
    <w:p w14:paraId="54FA7515" w14:textId="3F012EFF" w:rsidR="00CF2AE3" w:rsidRDefault="00961317" w:rsidP="008D0CC8">
      <w:pPr>
        <w:pStyle w:val="Headingnumbered2"/>
        <w:rPr>
          <w:lang w:eastAsia="en-US"/>
        </w:rPr>
      </w:pPr>
      <w:bookmarkStart w:id="26" w:name="_Ref127799987"/>
      <w:r>
        <w:rPr>
          <w:lang w:eastAsia="en-US"/>
        </w:rPr>
        <w:t>M</w:t>
      </w:r>
      <w:r w:rsidR="00FD78A8">
        <w:rPr>
          <w:lang w:eastAsia="en-US"/>
        </w:rPr>
        <w:t>ap of the sublease area</w:t>
      </w:r>
      <w:bookmarkEnd w:id="26"/>
    </w:p>
    <w:p w14:paraId="441F43F5" w14:textId="48087862" w:rsidR="00CF2AE3" w:rsidRPr="00FC56DF" w:rsidRDefault="00D12331" w:rsidP="00CD0329">
      <w:pPr>
        <w:pStyle w:val="BodyText"/>
        <w:rPr>
          <w:lang w:eastAsia="en-US"/>
        </w:rPr>
      </w:pPr>
      <w:r w:rsidRPr="00D12331">
        <w:rPr>
          <w:lang w:eastAsia="en-US"/>
        </w:rPr>
        <w:t>Provi</w:t>
      </w:r>
      <w:r w:rsidRPr="002B6083">
        <w:rPr>
          <w:lang w:eastAsia="en-US"/>
        </w:rPr>
        <w:t>de a map as described in cl</w:t>
      </w:r>
      <w:r w:rsidR="00894396" w:rsidRPr="002B6083">
        <w:rPr>
          <w:lang w:eastAsia="en-US"/>
        </w:rPr>
        <w:t xml:space="preserve"> </w:t>
      </w:r>
      <w:r w:rsidRPr="002B6083">
        <w:rPr>
          <w:lang w:eastAsia="en-US"/>
        </w:rPr>
        <w:t xml:space="preserve">9 of the Regulation, showing the alignment of the </w:t>
      </w:r>
      <w:r w:rsidR="00C9060E" w:rsidRPr="002B6083">
        <w:rPr>
          <w:lang w:eastAsia="en-US"/>
        </w:rPr>
        <w:t xml:space="preserve">mining </w:t>
      </w:r>
      <w:r w:rsidRPr="00FC56DF">
        <w:rPr>
          <w:lang w:eastAsia="en-US"/>
        </w:rPr>
        <w:t>sublease</w:t>
      </w:r>
      <w:r w:rsidR="002B62D6">
        <w:rPr>
          <w:lang w:eastAsia="en-US"/>
        </w:rPr>
        <w:t xml:space="preserve"> </w:t>
      </w:r>
      <w:r w:rsidRPr="00FC56DF">
        <w:rPr>
          <w:lang w:eastAsia="en-US"/>
        </w:rPr>
        <w:t>boundaries relative to the Map Grid of Australia coordinates of all the points where there is a change in direction of the boundaries of the land.</w:t>
      </w:r>
    </w:p>
    <w:p w14:paraId="4804F6AD" w14:textId="6DD0E252" w:rsidR="004935F2" w:rsidRPr="00FC56DF" w:rsidRDefault="004935F2" w:rsidP="004935F2">
      <w:pPr>
        <w:tabs>
          <w:tab w:val="left" w:pos="567"/>
          <w:tab w:val="left" w:pos="2552"/>
        </w:tabs>
        <w:spacing w:before="120" w:after="120"/>
        <w:rPr>
          <w:rFonts w:asciiTheme="minorHAnsi" w:eastAsiaTheme="minorEastAsia" w:hAnsiTheme="minorHAnsi" w:cstheme="minorBidi"/>
          <w:color w:val="22272B" w:themeColor="text1"/>
          <w:sz w:val="22"/>
          <w:szCs w:val="22"/>
        </w:rPr>
      </w:pPr>
      <w:r w:rsidRPr="00FC56DF">
        <w:rPr>
          <w:rFonts w:asciiTheme="minorHAnsi" w:eastAsiaTheme="minorEastAsia" w:hAnsiTheme="minorHAnsi" w:cstheme="minorBidi"/>
          <w:color w:val="22272B" w:themeColor="text1"/>
          <w:sz w:val="22"/>
          <w:szCs w:val="22"/>
        </w:rPr>
        <w:fldChar w:fldCharType="begin">
          <w:ffData>
            <w:name w:val="Check136"/>
            <w:enabled/>
            <w:calcOnExit w:val="0"/>
            <w:checkBox>
              <w:sizeAuto/>
              <w:default w:val="0"/>
            </w:checkBox>
          </w:ffData>
        </w:fldChar>
      </w:r>
      <w:r w:rsidRPr="00FC56DF">
        <w:rPr>
          <w:rFonts w:asciiTheme="minorHAnsi" w:eastAsiaTheme="minorEastAsia" w:hAnsiTheme="minorHAnsi" w:cstheme="minorBidi"/>
          <w:color w:val="22272B" w:themeColor="text1"/>
          <w:sz w:val="22"/>
          <w:szCs w:val="22"/>
        </w:rPr>
        <w:instrText xml:space="preserve"> FORMCHECKBOX </w:instrText>
      </w:r>
      <w:r w:rsidR="00000000">
        <w:rPr>
          <w:rFonts w:asciiTheme="minorHAnsi" w:eastAsiaTheme="minorEastAsia" w:hAnsiTheme="minorHAnsi" w:cstheme="minorBidi"/>
          <w:color w:val="22272B" w:themeColor="text1"/>
          <w:sz w:val="22"/>
          <w:szCs w:val="22"/>
        </w:rPr>
      </w:r>
      <w:r w:rsidR="00000000">
        <w:rPr>
          <w:rFonts w:asciiTheme="minorHAnsi" w:eastAsiaTheme="minorEastAsia" w:hAnsiTheme="minorHAnsi" w:cstheme="minorBidi"/>
          <w:color w:val="22272B" w:themeColor="text1"/>
          <w:sz w:val="22"/>
          <w:szCs w:val="22"/>
        </w:rPr>
        <w:fldChar w:fldCharType="separate"/>
      </w:r>
      <w:r w:rsidRPr="00FC56DF">
        <w:rPr>
          <w:rFonts w:asciiTheme="minorHAnsi" w:eastAsiaTheme="minorEastAsia" w:hAnsiTheme="minorHAnsi" w:cstheme="minorBidi"/>
          <w:color w:val="22272B" w:themeColor="text1"/>
          <w:sz w:val="22"/>
          <w:szCs w:val="22"/>
        </w:rPr>
        <w:fldChar w:fldCharType="end"/>
      </w:r>
      <w:r w:rsidRPr="00FC56DF">
        <w:rPr>
          <w:rFonts w:asciiTheme="minorHAnsi" w:eastAsiaTheme="minorEastAsia" w:hAnsiTheme="minorHAnsi" w:cstheme="minorBidi"/>
          <w:color w:val="22272B" w:themeColor="text1"/>
          <w:sz w:val="22"/>
          <w:szCs w:val="22"/>
        </w:rPr>
        <w:tab/>
        <w:t>I have attached a standard map</w:t>
      </w:r>
    </w:p>
    <w:p w14:paraId="01782BF5" w14:textId="70985CD2" w:rsidR="004935F2" w:rsidRPr="004935F2" w:rsidRDefault="004935F2" w:rsidP="004935F2">
      <w:pPr>
        <w:tabs>
          <w:tab w:val="left" w:pos="567"/>
          <w:tab w:val="left" w:pos="2552"/>
        </w:tabs>
        <w:spacing w:before="120" w:after="120"/>
        <w:rPr>
          <w:rFonts w:asciiTheme="minorHAnsi" w:eastAsiaTheme="minorEastAsia" w:hAnsiTheme="minorHAnsi" w:cstheme="minorBidi"/>
          <w:color w:val="22272B" w:themeColor="text1"/>
          <w:sz w:val="22"/>
          <w:szCs w:val="22"/>
        </w:rPr>
      </w:pPr>
      <w:r w:rsidRPr="00FC56DF">
        <w:rPr>
          <w:rFonts w:asciiTheme="minorHAnsi" w:eastAsiaTheme="minorEastAsia" w:hAnsiTheme="minorHAnsi" w:cstheme="minorBidi"/>
          <w:color w:val="22272B" w:themeColor="text1"/>
          <w:sz w:val="22"/>
          <w:szCs w:val="22"/>
        </w:rPr>
        <w:fldChar w:fldCharType="begin">
          <w:ffData>
            <w:name w:val="Check137"/>
            <w:enabled/>
            <w:calcOnExit w:val="0"/>
            <w:checkBox>
              <w:sizeAuto/>
              <w:default w:val="0"/>
            </w:checkBox>
          </w:ffData>
        </w:fldChar>
      </w:r>
      <w:r w:rsidRPr="00FC56DF">
        <w:rPr>
          <w:rFonts w:asciiTheme="minorHAnsi" w:eastAsiaTheme="minorEastAsia" w:hAnsiTheme="minorHAnsi" w:cstheme="minorBidi"/>
          <w:color w:val="22272B" w:themeColor="text1"/>
          <w:sz w:val="22"/>
          <w:szCs w:val="22"/>
        </w:rPr>
        <w:instrText xml:space="preserve"> FORMCHECKBOX </w:instrText>
      </w:r>
      <w:r w:rsidR="00000000">
        <w:rPr>
          <w:rFonts w:asciiTheme="minorHAnsi" w:eastAsiaTheme="minorEastAsia" w:hAnsiTheme="minorHAnsi" w:cstheme="minorBidi"/>
          <w:color w:val="22272B" w:themeColor="text1"/>
          <w:sz w:val="22"/>
          <w:szCs w:val="22"/>
        </w:rPr>
      </w:r>
      <w:r w:rsidR="00000000">
        <w:rPr>
          <w:rFonts w:asciiTheme="minorHAnsi" w:eastAsiaTheme="minorEastAsia" w:hAnsiTheme="minorHAnsi" w:cstheme="minorBidi"/>
          <w:color w:val="22272B" w:themeColor="text1"/>
          <w:sz w:val="22"/>
          <w:szCs w:val="22"/>
        </w:rPr>
        <w:fldChar w:fldCharType="separate"/>
      </w:r>
      <w:r w:rsidRPr="00FC56DF">
        <w:rPr>
          <w:rFonts w:asciiTheme="minorHAnsi" w:eastAsiaTheme="minorEastAsia" w:hAnsiTheme="minorHAnsi" w:cstheme="minorBidi"/>
          <w:color w:val="22272B" w:themeColor="text1"/>
          <w:sz w:val="22"/>
          <w:szCs w:val="22"/>
        </w:rPr>
        <w:fldChar w:fldCharType="end"/>
      </w:r>
      <w:r w:rsidRPr="00FC56DF">
        <w:rPr>
          <w:rFonts w:asciiTheme="minorHAnsi" w:eastAsiaTheme="minorEastAsia" w:hAnsiTheme="minorHAnsi" w:cstheme="minorBidi"/>
          <w:color w:val="22272B" w:themeColor="text1"/>
          <w:sz w:val="22"/>
          <w:szCs w:val="22"/>
        </w:rPr>
        <w:tab/>
        <w:t>I have inserted my standard ma</w:t>
      </w:r>
      <w:r w:rsidR="00852A3C" w:rsidRPr="00FC56DF">
        <w:rPr>
          <w:rFonts w:asciiTheme="minorHAnsi" w:eastAsiaTheme="minorEastAsia" w:hAnsiTheme="minorHAnsi" w:cstheme="minorBidi"/>
          <w:color w:val="22272B" w:themeColor="text1"/>
          <w:sz w:val="22"/>
          <w:szCs w:val="22"/>
        </w:rPr>
        <w:t>p</w:t>
      </w:r>
      <w:r w:rsidRPr="00FC56DF">
        <w:rPr>
          <w:rFonts w:asciiTheme="minorHAnsi" w:eastAsiaTheme="minorEastAsia" w:hAnsiTheme="minorHAnsi" w:cstheme="minorBidi"/>
          <w:color w:val="22272B" w:themeColor="text1"/>
          <w:sz w:val="22"/>
          <w:szCs w:val="22"/>
        </w:rPr>
        <w:t xml:space="preserve"> below</w:t>
      </w:r>
    </w:p>
    <w:p w14:paraId="2CA63F79" w14:textId="3C5C7FAD" w:rsidR="00551DF0" w:rsidRDefault="00E31386" w:rsidP="00B41A5C">
      <w:pPr>
        <w:pStyle w:val="BodyText"/>
      </w:pPr>
      <w:r>
        <w:rPr>
          <w:noProof/>
          <w:lang w:eastAsia="en-AU"/>
        </w:rPr>
        <w:lastRenderedPageBreak/>
        <w:drawing>
          <wp:inline distT="0" distB="0" distL="0" distR="0" wp14:anchorId="2D4B884C" wp14:editId="5D831F49">
            <wp:extent cx="6446593" cy="2297927"/>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1761" cy="2310463"/>
                    </a:xfrm>
                    <a:prstGeom prst="rect">
                      <a:avLst/>
                    </a:prstGeom>
                    <a:noFill/>
                  </pic:spPr>
                </pic:pic>
              </a:graphicData>
            </a:graphic>
          </wp:inline>
        </w:drawing>
      </w:r>
    </w:p>
    <w:p w14:paraId="0E618442" w14:textId="442CCB0A" w:rsidR="00551DF0" w:rsidRPr="00852A3C" w:rsidRDefault="00E31386" w:rsidP="008D0CC8">
      <w:pPr>
        <w:pStyle w:val="Headingnumbered2"/>
        <w:ind w:left="616" w:hanging="644"/>
      </w:pPr>
      <w:bookmarkStart w:id="27" w:name="_Ref127800049"/>
      <w:r w:rsidRPr="00852A3C">
        <w:t>Coordinates of the proposed area compliant with Map Grid of Australia (MGA94)</w:t>
      </w:r>
      <w:bookmarkEnd w:id="27"/>
    </w:p>
    <w:p w14:paraId="0B0EF469" w14:textId="77777777" w:rsidR="00E31386" w:rsidRDefault="00E31386" w:rsidP="00E31386">
      <w:pPr>
        <w:pStyle w:val="BodyText"/>
      </w:pPr>
      <w:r>
        <w:t>Attach the MGA94 coordinates as a separate electronic file in a CSV format.</w:t>
      </w:r>
    </w:p>
    <w:p w14:paraId="49533484" w14:textId="04F73E7A" w:rsidR="00551DF0" w:rsidRDefault="001D13A5" w:rsidP="00B41A5C">
      <w:pPr>
        <w:pStyle w:val="BodyText"/>
      </w:pPr>
      <w:r>
        <w:fldChar w:fldCharType="begin">
          <w:ffData>
            <w:name w:val="Check139"/>
            <w:enabled/>
            <w:calcOnExit w:val="0"/>
            <w:checkBox>
              <w:sizeAuto/>
              <w:default w:val="0"/>
            </w:checkBox>
          </w:ffData>
        </w:fldChar>
      </w:r>
      <w:bookmarkStart w:id="28" w:name="Check139"/>
      <w:r>
        <w:instrText xml:space="preserve"> FORMCHECKBOX </w:instrText>
      </w:r>
      <w:r w:rsidR="00000000">
        <w:fldChar w:fldCharType="separate"/>
      </w:r>
      <w:r>
        <w:fldChar w:fldCharType="end"/>
      </w:r>
      <w:bookmarkEnd w:id="28"/>
      <w:r w:rsidR="00E31386">
        <w:tab/>
        <w:t>I have attached the MGA94 coordinates to this application</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536"/>
      </w:tblGrid>
      <w:tr w:rsidR="00535C1A" w:rsidRPr="00E30500" w14:paraId="6E024D68" w14:textId="77777777" w:rsidTr="00274470">
        <w:trPr>
          <w:cnfStyle w:val="100000000000" w:firstRow="1" w:lastRow="0" w:firstColumn="0" w:lastColumn="0" w:oddVBand="0" w:evenVBand="0" w:oddHBand="0" w:evenHBand="0" w:firstRowFirstColumn="0" w:firstRowLastColumn="0" w:lastRowFirstColumn="0" w:lastRowLastColumn="0"/>
        </w:trPr>
        <w:tc>
          <w:tcPr>
            <w:tcW w:w="10186" w:type="dxa"/>
            <w:gridSpan w:val="5"/>
          </w:tcPr>
          <w:p w14:paraId="1727D425" w14:textId="77777777" w:rsidR="00535C1A" w:rsidRPr="00E30500" w:rsidRDefault="00535C1A" w:rsidP="00074915">
            <w:pPr>
              <w:suppressAutoHyphens w:val="0"/>
              <w:spacing w:before="80" w:after="80"/>
              <w:ind w:right="-60"/>
              <w:rPr>
                <w:rFonts w:asciiTheme="minorHAnsi" w:hAnsiTheme="minorHAnsi" w:cs="Times New Roman"/>
                <w:noProof/>
                <w:color w:val="auto"/>
                <w:lang w:eastAsia="en-AU"/>
              </w:rPr>
            </w:pPr>
            <w:r w:rsidRPr="00E30500">
              <w:rPr>
                <w:rFonts w:asciiTheme="minorHAnsi" w:hAnsiTheme="minorHAnsi" w:cs="Times New Roman"/>
                <w:noProof/>
                <w:color w:val="auto"/>
                <w:lang w:eastAsia="en-AU"/>
              </w:rPr>
              <w:t>MGA94 coordinates to this application</w:t>
            </w:r>
          </w:p>
        </w:tc>
      </w:tr>
      <w:tr w:rsidR="00535C1A" w:rsidRPr="00E30500" w14:paraId="251C458F" w14:textId="77777777" w:rsidTr="00274470">
        <w:tc>
          <w:tcPr>
            <w:tcW w:w="1838" w:type="dxa"/>
          </w:tcPr>
          <w:p w14:paraId="696070EF"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Total area</w:t>
            </w:r>
          </w:p>
        </w:tc>
        <w:tc>
          <w:tcPr>
            <w:tcW w:w="1843" w:type="dxa"/>
          </w:tcPr>
          <w:p w14:paraId="33D97F3B"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80"/>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39F2BE52"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6"/>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307C18FF"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8"/>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536" w:type="dxa"/>
          </w:tcPr>
          <w:p w14:paraId="23D7B3DF"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0"/>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r w:rsidR="00535C1A" w:rsidRPr="00E30500" w14:paraId="06AA83B7" w14:textId="77777777" w:rsidTr="00274470">
        <w:tc>
          <w:tcPr>
            <w:tcW w:w="1838" w:type="dxa"/>
          </w:tcPr>
          <w:p w14:paraId="48A546BB"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Surface area</w:t>
            </w:r>
          </w:p>
        </w:tc>
        <w:tc>
          <w:tcPr>
            <w:tcW w:w="1843" w:type="dxa"/>
          </w:tcPr>
          <w:p w14:paraId="07974E3A"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79"/>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52A0B5D3"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7"/>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7A6C46AD"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9"/>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536" w:type="dxa"/>
          </w:tcPr>
          <w:p w14:paraId="26E051B0" w14:textId="77777777" w:rsidR="00535C1A" w:rsidRPr="00E30500" w:rsidRDefault="00535C1A" w:rsidP="00074915">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1"/>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bl>
    <w:p w14:paraId="1FA2F6B8" w14:textId="3447E38E" w:rsidR="001411CB" w:rsidRPr="00852A3C" w:rsidRDefault="001D13A5" w:rsidP="00CD0329">
      <w:pPr>
        <w:pStyle w:val="Headingnumbered2"/>
      </w:pPr>
      <w:r w:rsidRPr="00852A3C">
        <w:t>Depth of surface exception in metres</w:t>
      </w:r>
    </w:p>
    <w:p w14:paraId="154A6E32" w14:textId="202DCDDE" w:rsidR="001D13A5" w:rsidRDefault="001D13A5" w:rsidP="00B41A5C">
      <w:pPr>
        <w:pStyle w:val="BodyText"/>
      </w:pPr>
      <w:r w:rsidRPr="001D13A5">
        <w:t>For the</w:t>
      </w:r>
      <w:r w:rsidR="000D5B59">
        <w:t xml:space="preserve"> mining</w:t>
      </w:r>
      <w:r w:rsidRPr="001D13A5">
        <w:t xml:space="preserve"> sublease, indicate the area of surface and soil below the surface </w:t>
      </w:r>
      <w:r w:rsidRPr="00CD0329">
        <w:rPr>
          <w:b/>
          <w:bCs/>
        </w:rPr>
        <w:t>not</w:t>
      </w:r>
      <w:r w:rsidRPr="001D13A5">
        <w:t xml:space="preserve"> applied for</w:t>
      </w:r>
      <w:r w:rsidR="002B62D6">
        <w:t>.</w:t>
      </w:r>
    </w:p>
    <w:tbl>
      <w:tblPr>
        <w:tblStyle w:val="GridTable4-Accent2"/>
        <w:tblW w:w="10219" w:type="dxa"/>
        <w:tblInd w:w="-5" w:type="dxa"/>
        <w:tblLook w:val="0620" w:firstRow="1" w:lastRow="0" w:firstColumn="0" w:lastColumn="0" w:noHBand="1" w:noVBand="1"/>
        <w:tblDescription w:val="Depth of surface exception in metres"/>
      </w:tblPr>
      <w:tblGrid>
        <w:gridCol w:w="498"/>
        <w:gridCol w:w="1817"/>
        <w:gridCol w:w="761"/>
        <w:gridCol w:w="7143"/>
      </w:tblGrid>
      <w:tr w:rsidR="00A4594F" w:rsidRPr="00A4594F" w14:paraId="2A76CBBE" w14:textId="77777777" w:rsidTr="00274470">
        <w:trPr>
          <w:cnfStyle w:val="100000000000" w:firstRow="1" w:lastRow="0" w:firstColumn="0" w:lastColumn="0" w:oddVBand="0" w:evenVBand="0" w:oddHBand="0" w:evenHBand="0" w:firstRowFirstColumn="0" w:firstRowLastColumn="0" w:lastRowFirstColumn="0" w:lastRowLastColumn="0"/>
        </w:trPr>
        <w:tc>
          <w:tcPr>
            <w:tcW w:w="10219" w:type="dxa"/>
            <w:gridSpan w:val="4"/>
          </w:tcPr>
          <w:p w14:paraId="1570FBC1" w14:textId="77777777" w:rsidR="00A4594F" w:rsidRPr="00CD0329" w:rsidRDefault="00A4594F" w:rsidP="00A4594F">
            <w:pPr>
              <w:tabs>
                <w:tab w:val="left" w:pos="709"/>
              </w:tabs>
              <w:suppressAutoHyphens w:val="0"/>
              <w:spacing w:before="80" w:after="80" w:line="276" w:lineRule="auto"/>
              <w:rPr>
                <w:rFonts w:asciiTheme="minorHAnsi" w:hAnsiTheme="minorHAnsi" w:cs="Arial"/>
                <w:noProof/>
                <w:color w:val="auto"/>
                <w:lang w:eastAsia="en-AU"/>
              </w:rPr>
            </w:pPr>
            <w:r w:rsidRPr="00CD0329">
              <w:rPr>
                <w:rFonts w:asciiTheme="minorHAnsi" w:hAnsiTheme="minorHAnsi" w:cs="Arial"/>
                <w:noProof/>
                <w:color w:val="auto"/>
                <w:lang w:eastAsia="en-AU"/>
              </w:rPr>
              <w:t>Depth of surface exception in metres</w:t>
            </w:r>
          </w:p>
        </w:tc>
      </w:tr>
      <w:tr w:rsidR="00A4594F" w:rsidRPr="00A4594F" w14:paraId="6F842C5A" w14:textId="77777777" w:rsidTr="00274470">
        <w:tc>
          <w:tcPr>
            <w:tcW w:w="498" w:type="dxa"/>
          </w:tcPr>
          <w:p w14:paraId="2A730D71"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2"/>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1817" w:type="dxa"/>
          </w:tcPr>
          <w:p w14:paraId="1AD78497"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Whole area</w:t>
            </w:r>
          </w:p>
        </w:tc>
        <w:tc>
          <w:tcPr>
            <w:tcW w:w="761" w:type="dxa"/>
          </w:tcPr>
          <w:p w14:paraId="590654D8"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127"/>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r w:rsidRPr="00CD0329">
              <w:rPr>
                <w:rFonts w:asciiTheme="minorHAnsi" w:hAnsiTheme="minorHAnsi" w:cs="Arial"/>
                <w:color w:val="auto"/>
                <w:lang w:eastAsia="en-US"/>
              </w:rPr>
              <w:t xml:space="preserve">  </w:t>
            </w:r>
          </w:p>
        </w:tc>
        <w:tc>
          <w:tcPr>
            <w:tcW w:w="7143" w:type="dxa"/>
          </w:tcPr>
          <w:p w14:paraId="62F1C0F4"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metres</w:t>
            </w:r>
          </w:p>
        </w:tc>
      </w:tr>
      <w:tr w:rsidR="00A4594F" w:rsidRPr="00A4594F" w14:paraId="5EC9DCF1" w14:textId="77777777" w:rsidTr="00274470">
        <w:tc>
          <w:tcPr>
            <w:tcW w:w="498" w:type="dxa"/>
          </w:tcPr>
          <w:p w14:paraId="3CA65F1F"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3"/>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21" w:type="dxa"/>
            <w:gridSpan w:val="3"/>
          </w:tcPr>
          <w:p w14:paraId="559C0DCA"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Part (must be shown on the map)</w:t>
            </w:r>
          </w:p>
        </w:tc>
      </w:tr>
      <w:tr w:rsidR="00A4594F" w:rsidRPr="00A4594F" w14:paraId="13CDB97E" w14:textId="77777777" w:rsidTr="00274470">
        <w:tc>
          <w:tcPr>
            <w:tcW w:w="498" w:type="dxa"/>
          </w:tcPr>
          <w:p w14:paraId="012DEC3C"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4"/>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21" w:type="dxa"/>
            <w:gridSpan w:val="3"/>
          </w:tcPr>
          <w:p w14:paraId="59CC75BD"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Various parts (must be shown on the map)</w:t>
            </w:r>
          </w:p>
        </w:tc>
      </w:tr>
      <w:tr w:rsidR="00A4594F" w:rsidRPr="00A4594F" w14:paraId="610508D0" w14:textId="77777777" w:rsidTr="00274470">
        <w:tc>
          <w:tcPr>
            <w:tcW w:w="498" w:type="dxa"/>
          </w:tcPr>
          <w:p w14:paraId="5651CFF1"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5"/>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21" w:type="dxa"/>
            <w:gridSpan w:val="3"/>
          </w:tcPr>
          <w:p w14:paraId="1BA34118" w14:textId="77777777" w:rsidR="00A4594F" w:rsidRPr="00CD0329" w:rsidRDefault="00A4594F" w:rsidP="00A4594F">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Nil</w:t>
            </w:r>
          </w:p>
        </w:tc>
      </w:tr>
    </w:tbl>
    <w:p w14:paraId="30784CF2" w14:textId="493BE779" w:rsidR="001D13A5" w:rsidRPr="00852A3C" w:rsidRDefault="00A468A3" w:rsidP="00CD0329">
      <w:pPr>
        <w:pStyle w:val="Headingnumbered2"/>
      </w:pPr>
      <w:r w:rsidRPr="00852A3C">
        <w:t>Depth restriction sought</w:t>
      </w:r>
      <w:r w:rsidR="00F7077A" w:rsidRPr="00852A3C">
        <w:t xml:space="preserve"> in metres</w:t>
      </w:r>
    </w:p>
    <w:p w14:paraId="56EDA928" w14:textId="38537863" w:rsidR="001D13A5" w:rsidRDefault="00A468A3" w:rsidP="00B41A5C">
      <w:pPr>
        <w:pStyle w:val="BodyText"/>
      </w:pPr>
      <w:r w:rsidRPr="00A468A3">
        <w:t xml:space="preserve">Indicate the depth to which the </w:t>
      </w:r>
      <w:r w:rsidR="000D5B59">
        <w:t xml:space="preserve">mining </w:t>
      </w:r>
      <w:r w:rsidRPr="00A468A3">
        <w:t>sublease extends. Note that for coal the maximum depth that any sublease will be granted is 900 metres below zero Australian height datum (AHD).</w:t>
      </w:r>
    </w:p>
    <w:tbl>
      <w:tblPr>
        <w:tblStyle w:val="GridTable4-Accent2"/>
        <w:tblW w:w="10214" w:type="dxa"/>
        <w:tblLook w:val="0620" w:firstRow="1" w:lastRow="0" w:firstColumn="0" w:lastColumn="0" w:noHBand="1" w:noVBand="1"/>
        <w:tblDescription w:val="Depth restriction sought"/>
      </w:tblPr>
      <w:tblGrid>
        <w:gridCol w:w="498"/>
        <w:gridCol w:w="1805"/>
        <w:gridCol w:w="885"/>
        <w:gridCol w:w="7026"/>
      </w:tblGrid>
      <w:tr w:rsidR="007A47F2" w:rsidRPr="007A47F2" w14:paraId="5B0969FF"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4"/>
          </w:tcPr>
          <w:p w14:paraId="79E4D697" w14:textId="77777777" w:rsidR="007A47F2" w:rsidRPr="00CD0329" w:rsidRDefault="007A47F2" w:rsidP="007A47F2">
            <w:pPr>
              <w:tabs>
                <w:tab w:val="left" w:pos="709"/>
              </w:tabs>
              <w:suppressAutoHyphens w:val="0"/>
              <w:spacing w:before="80" w:after="80" w:line="276" w:lineRule="auto"/>
              <w:rPr>
                <w:rFonts w:asciiTheme="minorHAnsi" w:hAnsiTheme="minorHAnsi" w:cs="Arial"/>
                <w:noProof/>
                <w:color w:val="auto"/>
                <w:lang w:eastAsia="en-AU"/>
              </w:rPr>
            </w:pPr>
            <w:r w:rsidRPr="00CD0329">
              <w:rPr>
                <w:rFonts w:asciiTheme="minorHAnsi" w:hAnsiTheme="minorHAnsi" w:cs="Arial"/>
                <w:noProof/>
                <w:color w:val="auto"/>
                <w:lang w:eastAsia="en-AU"/>
              </w:rPr>
              <w:t>Depth restriction sought</w:t>
            </w:r>
          </w:p>
        </w:tc>
      </w:tr>
      <w:tr w:rsidR="007A47F2" w:rsidRPr="007A47F2" w14:paraId="42FCF99A" w14:textId="77777777" w:rsidTr="00274470">
        <w:tc>
          <w:tcPr>
            <w:tcW w:w="498" w:type="dxa"/>
          </w:tcPr>
          <w:p w14:paraId="13344151"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2"/>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1805" w:type="dxa"/>
          </w:tcPr>
          <w:p w14:paraId="56BA868F"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Whole area</w:t>
            </w:r>
          </w:p>
        </w:tc>
        <w:tc>
          <w:tcPr>
            <w:tcW w:w="885" w:type="dxa"/>
          </w:tcPr>
          <w:p w14:paraId="4CC8F663"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Text128"/>
                  <w:enabled/>
                  <w:calcOnExit w:val="0"/>
                  <w:textInput/>
                </w:ffData>
              </w:fldChar>
            </w:r>
            <w:r w:rsidRPr="00CD0329">
              <w:rPr>
                <w:rFonts w:asciiTheme="minorHAnsi" w:hAnsiTheme="minorHAnsi" w:cs="Arial"/>
                <w:color w:val="auto"/>
                <w:lang w:eastAsia="en-US"/>
              </w:rPr>
              <w:instrText xml:space="preserve"> FORMTEXT </w:instrText>
            </w:r>
            <w:r w:rsidRPr="00CD0329">
              <w:rPr>
                <w:rFonts w:asciiTheme="minorHAnsi" w:hAnsiTheme="minorHAnsi" w:cs="Arial"/>
                <w:color w:val="auto"/>
                <w:lang w:eastAsia="en-US"/>
              </w:rPr>
            </w:r>
            <w:r w:rsidRPr="00CD0329">
              <w:rPr>
                <w:rFonts w:asciiTheme="minorHAnsi" w:hAnsiTheme="minorHAnsi" w:cs="Arial"/>
                <w:color w:val="auto"/>
                <w:lang w:eastAsia="en-US"/>
              </w:rPr>
              <w:fldChar w:fldCharType="separate"/>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noProof/>
                <w:color w:val="auto"/>
                <w:lang w:eastAsia="en-US"/>
              </w:rPr>
              <w:t> </w:t>
            </w:r>
            <w:r w:rsidRPr="00CD0329">
              <w:rPr>
                <w:rFonts w:asciiTheme="minorHAnsi" w:hAnsiTheme="minorHAnsi" w:cs="Arial"/>
                <w:color w:val="auto"/>
                <w:lang w:eastAsia="en-US"/>
              </w:rPr>
              <w:fldChar w:fldCharType="end"/>
            </w:r>
            <w:r w:rsidRPr="00CD0329">
              <w:rPr>
                <w:rFonts w:asciiTheme="minorHAnsi" w:hAnsiTheme="minorHAnsi" w:cs="Arial"/>
                <w:color w:val="auto"/>
                <w:lang w:eastAsia="en-US"/>
              </w:rPr>
              <w:t xml:space="preserve">  </w:t>
            </w:r>
          </w:p>
        </w:tc>
        <w:tc>
          <w:tcPr>
            <w:tcW w:w="7026" w:type="dxa"/>
          </w:tcPr>
          <w:p w14:paraId="54A11705"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metres</w:t>
            </w:r>
          </w:p>
        </w:tc>
      </w:tr>
      <w:tr w:rsidR="007A47F2" w:rsidRPr="007A47F2" w14:paraId="2465F057" w14:textId="77777777" w:rsidTr="00274470">
        <w:tc>
          <w:tcPr>
            <w:tcW w:w="498" w:type="dxa"/>
          </w:tcPr>
          <w:p w14:paraId="7E005A2A"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3"/>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16" w:type="dxa"/>
            <w:gridSpan w:val="3"/>
          </w:tcPr>
          <w:p w14:paraId="6E8FF990"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Part (must be shown on the map)</w:t>
            </w:r>
          </w:p>
        </w:tc>
      </w:tr>
      <w:tr w:rsidR="007A47F2" w:rsidRPr="007A47F2" w14:paraId="6583B116" w14:textId="77777777" w:rsidTr="00274470">
        <w:tc>
          <w:tcPr>
            <w:tcW w:w="498" w:type="dxa"/>
          </w:tcPr>
          <w:p w14:paraId="75C20A27"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4"/>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16" w:type="dxa"/>
            <w:gridSpan w:val="3"/>
          </w:tcPr>
          <w:p w14:paraId="300C5E20"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Various parts (must be shown on the map)</w:t>
            </w:r>
          </w:p>
        </w:tc>
      </w:tr>
      <w:tr w:rsidR="007A47F2" w:rsidRPr="007A47F2" w14:paraId="06DBE58E" w14:textId="77777777" w:rsidTr="00274470">
        <w:tc>
          <w:tcPr>
            <w:tcW w:w="498" w:type="dxa"/>
          </w:tcPr>
          <w:p w14:paraId="082D936E"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fldChar w:fldCharType="begin">
                <w:ffData>
                  <w:name w:val="Check65"/>
                  <w:enabled/>
                  <w:calcOnExit w:val="0"/>
                  <w:checkBox>
                    <w:sizeAuto/>
                    <w:default w:val="0"/>
                  </w:checkBox>
                </w:ffData>
              </w:fldChar>
            </w:r>
            <w:r w:rsidRPr="00CD03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D0329">
              <w:rPr>
                <w:rFonts w:asciiTheme="minorHAnsi" w:hAnsiTheme="minorHAnsi" w:cs="Arial"/>
                <w:color w:val="auto"/>
                <w:lang w:eastAsia="en-US"/>
              </w:rPr>
              <w:fldChar w:fldCharType="end"/>
            </w:r>
          </w:p>
        </w:tc>
        <w:tc>
          <w:tcPr>
            <w:tcW w:w="9716" w:type="dxa"/>
            <w:gridSpan w:val="3"/>
          </w:tcPr>
          <w:p w14:paraId="577D8ECB" w14:textId="77777777" w:rsidR="007A47F2" w:rsidRPr="00CD0329" w:rsidRDefault="007A47F2" w:rsidP="007A47F2">
            <w:pPr>
              <w:suppressAutoHyphens w:val="0"/>
              <w:spacing w:before="60" w:after="60"/>
              <w:rPr>
                <w:rFonts w:asciiTheme="minorHAnsi" w:hAnsiTheme="minorHAnsi" w:cs="Arial"/>
                <w:color w:val="auto"/>
                <w:lang w:eastAsia="en-US"/>
              </w:rPr>
            </w:pPr>
            <w:r w:rsidRPr="00CD0329">
              <w:rPr>
                <w:rFonts w:asciiTheme="minorHAnsi" w:hAnsiTheme="minorHAnsi" w:cs="Arial"/>
                <w:color w:val="auto"/>
                <w:lang w:eastAsia="en-US"/>
              </w:rPr>
              <w:t>Nil</w:t>
            </w:r>
          </w:p>
        </w:tc>
      </w:tr>
    </w:tbl>
    <w:p w14:paraId="0DAC714B" w14:textId="753E39DD" w:rsidR="001D13A5" w:rsidRPr="00852A3C" w:rsidRDefault="00D024C7" w:rsidP="00CD0329">
      <w:pPr>
        <w:pStyle w:val="Headingnumbered2"/>
      </w:pPr>
      <w:r w:rsidRPr="00852A3C">
        <w:lastRenderedPageBreak/>
        <w:t xml:space="preserve">Strata </w:t>
      </w:r>
      <w:r w:rsidR="006152DC" w:rsidRPr="00852A3C">
        <w:t xml:space="preserve">sought </w:t>
      </w:r>
      <w:r w:rsidRPr="00852A3C">
        <w:t xml:space="preserve">for the </w:t>
      </w:r>
      <w:r w:rsidR="000D5B59">
        <w:t xml:space="preserve">mining </w:t>
      </w:r>
      <w:r w:rsidRPr="00852A3C">
        <w:t>sublease</w:t>
      </w:r>
    </w:p>
    <w:p w14:paraId="6711BCAD" w14:textId="5481EEB1" w:rsidR="00D024C7" w:rsidRDefault="00D024C7" w:rsidP="00B41A5C">
      <w:pPr>
        <w:pStyle w:val="BodyText"/>
      </w:pPr>
      <w:r w:rsidRPr="00D024C7">
        <w:t>Indicate the strata for the</w:t>
      </w:r>
      <w:r w:rsidR="000D5B59">
        <w:t xml:space="preserve"> mining</w:t>
      </w:r>
      <w:r w:rsidRPr="00D024C7">
        <w:t xml:space="preserve"> sublease. For example, the strata between the base of the black seam to the top of the white seam.</w:t>
      </w:r>
      <w:r w:rsidR="000D5B59">
        <w:t xml:space="preserve"> I</w:t>
      </w:r>
      <w:r w:rsidRPr="00D024C7">
        <w:t>nsert/paste your map in the field below and enter any notes here</w:t>
      </w:r>
      <w:r w:rsidR="000D5B59">
        <w:t>.</w:t>
      </w:r>
    </w:p>
    <w:p w14:paraId="07DFFBFC" w14:textId="413810A9" w:rsidR="00D024C7" w:rsidRDefault="00E26680" w:rsidP="00B41A5C">
      <w:pPr>
        <w:pStyle w:val="BodyText"/>
      </w:pPr>
      <w:r>
        <w:rPr>
          <w:noProof/>
          <w:lang w:eastAsia="en-AU"/>
        </w:rPr>
        <w:drawing>
          <wp:inline distT="0" distB="0" distL="0" distR="0" wp14:anchorId="1EE3ED20" wp14:editId="2E869DCE">
            <wp:extent cx="6525158" cy="1271905"/>
            <wp:effectExtent l="0" t="0" r="9525" b="444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0396" cy="1288520"/>
                    </a:xfrm>
                    <a:prstGeom prst="rect">
                      <a:avLst/>
                    </a:prstGeom>
                    <a:noFill/>
                    <a:ln>
                      <a:noFill/>
                    </a:ln>
                  </pic:spPr>
                </pic:pic>
              </a:graphicData>
            </a:graphic>
          </wp:inline>
        </w:drawing>
      </w:r>
    </w:p>
    <w:p w14:paraId="4B013CCC" w14:textId="7A42B40C" w:rsidR="00D024C7" w:rsidRDefault="00D024C7" w:rsidP="00B41A5C">
      <w:pPr>
        <w:pStyle w:val="BodyText"/>
      </w:pPr>
    </w:p>
    <w:p w14:paraId="7FCF17E8" w14:textId="623E52A3" w:rsidR="00D024C7" w:rsidRPr="00E50DE0" w:rsidRDefault="00895771">
      <w:pPr>
        <w:pStyle w:val="Headingnumbered1"/>
      </w:pPr>
      <w:bookmarkStart w:id="29" w:name="_Ref127800089"/>
      <w:r w:rsidRPr="00E50DE0">
        <w:t xml:space="preserve">Statements of </w:t>
      </w:r>
      <w:r w:rsidR="00C1693E">
        <w:t xml:space="preserve">corporate </w:t>
      </w:r>
      <w:r w:rsidRPr="00E50DE0">
        <w:t>compliance, environmental performance and financial history</w:t>
      </w:r>
      <w:bookmarkEnd w:id="29"/>
    </w:p>
    <w:p w14:paraId="74598FDD" w14:textId="151B2420" w:rsidR="007A2CAA" w:rsidRDefault="00B7429F" w:rsidP="007A2CAA">
      <w:pPr>
        <w:pStyle w:val="BodyText"/>
      </w:pPr>
      <w:r>
        <w:t>P</w:t>
      </w:r>
      <w:r w:rsidR="007A2CAA">
        <w:t xml:space="preserve">rovide </w:t>
      </w:r>
      <w:r w:rsidR="002B62D6">
        <w:t>s</w:t>
      </w:r>
      <w:r w:rsidR="007A2CAA">
        <w:t xml:space="preserve">tatements of compliance, environmental performance and financial history form </w:t>
      </w:r>
      <w:r>
        <w:t xml:space="preserve">for the holder/s </w:t>
      </w:r>
      <w:r w:rsidR="007A2CAA">
        <w:t xml:space="preserve">(the SOCH). Complete the </w:t>
      </w:r>
      <w:hyperlink r:id="rId17" w:history="1">
        <w:r w:rsidR="007A2CAA" w:rsidRPr="00D66FC3">
          <w:rPr>
            <w:rStyle w:val="Hyperlink"/>
          </w:rPr>
          <w:t>SOCH</w:t>
        </w:r>
      </w:hyperlink>
      <w:r w:rsidR="007A2CAA">
        <w:t xml:space="preserve"> and indicate how the SOCH has been provided.</w:t>
      </w:r>
    </w:p>
    <w:p w14:paraId="6581B86A" w14:textId="1B8F8C55" w:rsidR="007A2CAA" w:rsidRDefault="007A2CAA" w:rsidP="007A2CAA">
      <w:pPr>
        <w:pStyle w:val="BodyText"/>
      </w:pPr>
      <w:r>
        <w:fldChar w:fldCharType="begin">
          <w:ffData>
            <w:name w:val="Check148"/>
            <w:enabled/>
            <w:calcOnExit w:val="0"/>
            <w:checkBox>
              <w:sizeAuto/>
              <w:default w:val="0"/>
            </w:checkBox>
          </w:ffData>
        </w:fldChar>
      </w:r>
      <w:bookmarkStart w:id="30" w:name="Check148"/>
      <w:r>
        <w:instrText xml:space="preserve"> FORMCHECKBOX </w:instrText>
      </w:r>
      <w:r w:rsidR="00000000">
        <w:fldChar w:fldCharType="separate"/>
      </w:r>
      <w:r>
        <w:fldChar w:fldCharType="end"/>
      </w:r>
      <w:bookmarkEnd w:id="30"/>
      <w:r>
        <w:tab/>
        <w:t xml:space="preserve">  I have submitted a new SOCH online the reference number is </w:t>
      </w:r>
      <w:r w:rsidR="008D0CC8">
        <w:fldChar w:fldCharType="begin">
          <w:ffData>
            <w:name w:val="Text252"/>
            <w:enabled/>
            <w:calcOnExit w:val="0"/>
            <w:textInput/>
          </w:ffData>
        </w:fldChar>
      </w:r>
      <w:bookmarkStart w:id="31" w:name="Text252"/>
      <w:r w:rsidR="008D0CC8">
        <w:instrText xml:space="preserve"> FORMTEXT </w:instrText>
      </w:r>
      <w:r w:rsidR="008D0CC8">
        <w:fldChar w:fldCharType="separate"/>
      </w:r>
      <w:r w:rsidR="008D0CC8">
        <w:rPr>
          <w:noProof/>
        </w:rPr>
        <w:t> </w:t>
      </w:r>
      <w:r w:rsidR="008D0CC8">
        <w:rPr>
          <w:noProof/>
        </w:rPr>
        <w:t> </w:t>
      </w:r>
      <w:r w:rsidR="008D0CC8">
        <w:rPr>
          <w:noProof/>
        </w:rPr>
        <w:t> </w:t>
      </w:r>
      <w:r w:rsidR="008D0CC8">
        <w:rPr>
          <w:noProof/>
        </w:rPr>
        <w:t> </w:t>
      </w:r>
      <w:r w:rsidR="008D0CC8">
        <w:rPr>
          <w:noProof/>
        </w:rPr>
        <w:t> </w:t>
      </w:r>
      <w:r w:rsidR="008D0CC8">
        <w:fldChar w:fldCharType="end"/>
      </w:r>
      <w:bookmarkEnd w:id="31"/>
    </w:p>
    <w:p w14:paraId="3C8CB1B8" w14:textId="77777777" w:rsidR="007A2CAA" w:rsidRPr="00CD0329" w:rsidRDefault="007A2CAA" w:rsidP="007A2CAA">
      <w:pPr>
        <w:pStyle w:val="BodyText"/>
        <w:rPr>
          <w:b/>
          <w:bCs/>
        </w:rPr>
      </w:pPr>
      <w:r w:rsidRPr="00CD0329">
        <w:rPr>
          <w:b/>
          <w:bCs/>
        </w:rPr>
        <w:t>OR</w:t>
      </w:r>
    </w:p>
    <w:p w14:paraId="7C8AB94E" w14:textId="6E391DA8" w:rsidR="007A2CAA" w:rsidRDefault="007A2CAA" w:rsidP="007A2CAA">
      <w:pPr>
        <w:pStyle w:val="BodyText"/>
      </w:pPr>
      <w:r>
        <w:fldChar w:fldCharType="begin">
          <w:ffData>
            <w:name w:val="Check149"/>
            <w:enabled/>
            <w:calcOnExit w:val="0"/>
            <w:checkBox>
              <w:sizeAuto/>
              <w:default w:val="0"/>
            </w:checkBox>
          </w:ffData>
        </w:fldChar>
      </w:r>
      <w:bookmarkStart w:id="32" w:name="Check149"/>
      <w:r>
        <w:instrText xml:space="preserve"> FORMCHECKBOX </w:instrText>
      </w:r>
      <w:r w:rsidR="00000000">
        <w:fldChar w:fldCharType="separate"/>
      </w:r>
      <w:r>
        <w:fldChar w:fldCharType="end"/>
      </w:r>
      <w:bookmarkEnd w:id="32"/>
      <w:r>
        <w:tab/>
        <w:t xml:space="preserve">  I have submitted a previous SOCH online – </w:t>
      </w:r>
    </w:p>
    <w:p w14:paraId="70F3E0E4" w14:textId="4E442D01" w:rsidR="007A2CAA" w:rsidRPr="00CD0329" w:rsidRDefault="007A2CAA" w:rsidP="00CD0329">
      <w:pPr>
        <w:pStyle w:val="BodyText"/>
        <w:tabs>
          <w:tab w:val="clear" w:pos="2552"/>
        </w:tabs>
        <w:ind w:left="567"/>
        <w:rPr>
          <w:b/>
          <w:bCs/>
        </w:rPr>
      </w:pPr>
      <w:r>
        <w:t>1.</w:t>
      </w:r>
      <w:r>
        <w:tab/>
      </w:r>
      <w:r w:rsidR="009B696B">
        <w:tab/>
      </w:r>
      <w:r>
        <w:t xml:space="preserve">The reference number is: </w:t>
      </w:r>
      <w:r w:rsidRPr="00CD0329">
        <w:rPr>
          <w:b/>
          <w:bCs/>
        </w:rPr>
        <w:t>SOCH000XXXX</w:t>
      </w:r>
      <w:r w:rsidR="008D0CC8">
        <w:rPr>
          <w:b/>
          <w:bCs/>
        </w:rPr>
        <w:t xml:space="preserve"> </w:t>
      </w:r>
      <w:r w:rsidR="008D0CC8">
        <w:rPr>
          <w:b/>
          <w:bCs/>
        </w:rPr>
        <w:fldChar w:fldCharType="begin">
          <w:ffData>
            <w:name w:val="Text253"/>
            <w:enabled/>
            <w:calcOnExit w:val="0"/>
            <w:textInput/>
          </w:ffData>
        </w:fldChar>
      </w:r>
      <w:bookmarkStart w:id="33" w:name="Text253"/>
      <w:r w:rsidR="008D0CC8">
        <w:rPr>
          <w:b/>
          <w:bCs/>
        </w:rPr>
        <w:instrText xml:space="preserve"> FORMTEXT </w:instrText>
      </w:r>
      <w:r w:rsidR="008D0CC8">
        <w:rPr>
          <w:b/>
          <w:bCs/>
        </w:rPr>
      </w:r>
      <w:r w:rsidR="008D0CC8">
        <w:rPr>
          <w:b/>
          <w:bCs/>
        </w:rPr>
        <w:fldChar w:fldCharType="separate"/>
      </w:r>
      <w:r w:rsidR="008D0CC8">
        <w:rPr>
          <w:b/>
          <w:bCs/>
          <w:noProof/>
        </w:rPr>
        <w:t> </w:t>
      </w:r>
      <w:r w:rsidR="008D0CC8">
        <w:rPr>
          <w:b/>
          <w:bCs/>
          <w:noProof/>
        </w:rPr>
        <w:t> </w:t>
      </w:r>
      <w:r w:rsidR="008D0CC8">
        <w:rPr>
          <w:b/>
          <w:bCs/>
          <w:noProof/>
        </w:rPr>
        <w:t> </w:t>
      </w:r>
      <w:r w:rsidR="008D0CC8">
        <w:rPr>
          <w:b/>
          <w:bCs/>
          <w:noProof/>
        </w:rPr>
        <w:t> </w:t>
      </w:r>
      <w:r w:rsidR="008D0CC8">
        <w:rPr>
          <w:b/>
          <w:bCs/>
          <w:noProof/>
        </w:rPr>
        <w:t> </w:t>
      </w:r>
      <w:r w:rsidR="008D0CC8">
        <w:rPr>
          <w:b/>
          <w:bCs/>
        </w:rPr>
        <w:fldChar w:fldCharType="end"/>
      </w:r>
      <w:bookmarkEnd w:id="33"/>
    </w:p>
    <w:p w14:paraId="570778E6" w14:textId="0FF950D4" w:rsidR="007A2CAA" w:rsidRPr="00CD0329" w:rsidRDefault="007A2CAA" w:rsidP="00CD0329">
      <w:pPr>
        <w:pStyle w:val="BodyText"/>
        <w:tabs>
          <w:tab w:val="clear" w:pos="2552"/>
        </w:tabs>
        <w:ind w:left="567"/>
        <w:rPr>
          <w:b/>
          <w:bCs/>
        </w:rPr>
      </w:pPr>
      <w:r>
        <w:t>2.</w:t>
      </w:r>
      <w:r>
        <w:tab/>
        <w:t xml:space="preserve">The date of issue was: </w:t>
      </w:r>
      <w:r w:rsidR="008D0CC8">
        <w:fldChar w:fldCharType="begin">
          <w:ffData>
            <w:name w:val="Text254"/>
            <w:enabled/>
            <w:calcOnExit w:val="0"/>
            <w:textInput/>
          </w:ffData>
        </w:fldChar>
      </w:r>
      <w:bookmarkStart w:id="34" w:name="Text254"/>
      <w:r w:rsidR="008D0CC8">
        <w:instrText xml:space="preserve"> FORMTEXT </w:instrText>
      </w:r>
      <w:r w:rsidR="008D0CC8">
        <w:fldChar w:fldCharType="separate"/>
      </w:r>
      <w:r w:rsidR="008D0CC8">
        <w:rPr>
          <w:noProof/>
        </w:rPr>
        <w:t> </w:t>
      </w:r>
      <w:r w:rsidR="008D0CC8">
        <w:rPr>
          <w:noProof/>
        </w:rPr>
        <w:t> </w:t>
      </w:r>
      <w:r w:rsidR="008D0CC8">
        <w:rPr>
          <w:noProof/>
        </w:rPr>
        <w:t> </w:t>
      </w:r>
      <w:r w:rsidR="008D0CC8">
        <w:rPr>
          <w:noProof/>
        </w:rPr>
        <w:t> </w:t>
      </w:r>
      <w:r w:rsidR="008D0CC8">
        <w:rPr>
          <w:noProof/>
        </w:rPr>
        <w:t> </w:t>
      </w:r>
      <w:r w:rsidR="008D0CC8">
        <w:fldChar w:fldCharType="end"/>
      </w:r>
      <w:bookmarkEnd w:id="34"/>
    </w:p>
    <w:p w14:paraId="54B5E2F3" w14:textId="4FE5C916" w:rsidR="007A2CAA" w:rsidRDefault="007A2CAA" w:rsidP="00CD0329">
      <w:pPr>
        <w:pStyle w:val="BodyText"/>
        <w:tabs>
          <w:tab w:val="clear" w:pos="2552"/>
        </w:tabs>
        <w:ind w:left="1437" w:hanging="870"/>
      </w:pPr>
      <w:r>
        <w:t>3.</w:t>
      </w:r>
      <w:r>
        <w:tab/>
        <w:t xml:space="preserve">I certify that the information in the above mentioned SOCH is true and correct to the best of my knowledge and belief. </w:t>
      </w:r>
      <w:r>
        <w:fldChar w:fldCharType="begin">
          <w:ffData>
            <w:name w:val="Check150"/>
            <w:enabled/>
            <w:calcOnExit w:val="0"/>
            <w:checkBox>
              <w:sizeAuto/>
              <w:default w:val="0"/>
            </w:checkBox>
          </w:ffData>
        </w:fldChar>
      </w:r>
      <w:bookmarkStart w:id="35" w:name="Check150"/>
      <w:r>
        <w:instrText xml:space="preserve"> FORMCHECKBOX </w:instrText>
      </w:r>
      <w:r w:rsidR="00000000">
        <w:fldChar w:fldCharType="separate"/>
      </w:r>
      <w:r>
        <w:fldChar w:fldCharType="end"/>
      </w:r>
      <w:bookmarkEnd w:id="35"/>
      <w:r>
        <w:t xml:space="preserve"> Yes  </w:t>
      </w:r>
      <w:r>
        <w:fldChar w:fldCharType="begin">
          <w:ffData>
            <w:name w:val="Check151"/>
            <w:enabled/>
            <w:calcOnExit w:val="0"/>
            <w:checkBox>
              <w:sizeAuto/>
              <w:default w:val="0"/>
            </w:checkBox>
          </w:ffData>
        </w:fldChar>
      </w:r>
      <w:bookmarkStart w:id="36" w:name="Check151"/>
      <w:r>
        <w:instrText xml:space="preserve"> FORMCHECKBOX </w:instrText>
      </w:r>
      <w:r w:rsidR="00000000">
        <w:fldChar w:fldCharType="separate"/>
      </w:r>
      <w:r>
        <w:fldChar w:fldCharType="end"/>
      </w:r>
      <w:bookmarkEnd w:id="36"/>
      <w:r>
        <w:t xml:space="preserve"> No</w:t>
      </w:r>
    </w:p>
    <w:p w14:paraId="60D0647C" w14:textId="3FF55623" w:rsidR="007A2CAA" w:rsidRPr="008D0CC8" w:rsidRDefault="007A2CAA" w:rsidP="007A2CAA">
      <w:pPr>
        <w:pStyle w:val="BodyText"/>
        <w:rPr>
          <w:sz w:val="20"/>
          <w:szCs w:val="20"/>
        </w:rPr>
      </w:pPr>
      <w:r w:rsidRPr="008D0CC8">
        <w:rPr>
          <w:b/>
          <w:bCs/>
          <w:iCs/>
          <w:sz w:val="20"/>
          <w:szCs w:val="20"/>
        </w:rPr>
        <w:t>Previous SOCH</w:t>
      </w:r>
      <w:r w:rsidRPr="008D0CC8">
        <w:rPr>
          <w:sz w:val="20"/>
          <w:szCs w:val="20"/>
        </w:rPr>
        <w:t xml:space="preserve">:  A SOCH lodged with the </w:t>
      </w:r>
      <w:r w:rsidR="008D0CC8" w:rsidRPr="008D0CC8">
        <w:rPr>
          <w:sz w:val="20"/>
          <w:szCs w:val="20"/>
        </w:rPr>
        <w:t>d</w:t>
      </w:r>
      <w:r w:rsidRPr="008D0CC8">
        <w:rPr>
          <w:sz w:val="20"/>
          <w:szCs w:val="20"/>
        </w:rPr>
        <w:t xml:space="preserve">epartment (using the Mining Act user portal) remains valid for 12 months from the date a SOCH reference number (unique identification number starting with SOCH and then seven numbers) is issued to the applicant providing there has been no change to any of the information provided by the applicant since the lodgement of the SOCH form. If any information has changed, a new SOCH form is required to be lodged with the </w:t>
      </w:r>
      <w:r w:rsidR="008D0CC8" w:rsidRPr="008D0CC8">
        <w:rPr>
          <w:sz w:val="20"/>
          <w:szCs w:val="20"/>
        </w:rPr>
        <w:t>d</w:t>
      </w:r>
      <w:r w:rsidRPr="008D0CC8">
        <w:rPr>
          <w:sz w:val="20"/>
          <w:szCs w:val="20"/>
        </w:rPr>
        <w:t>epartment for assessment.</w:t>
      </w:r>
    </w:p>
    <w:p w14:paraId="20E3A04E" w14:textId="552F268B" w:rsidR="00112460" w:rsidRDefault="00895771" w:rsidP="000042F5">
      <w:pPr>
        <w:pStyle w:val="Headingnumbered1"/>
      </w:pPr>
      <w:r>
        <w:t>Checklist of items to be included with this application</w:t>
      </w:r>
    </w:p>
    <w:tbl>
      <w:tblPr>
        <w:tblStyle w:val="GridTable4-Accent2"/>
        <w:tblW w:w="10201" w:type="dxa"/>
        <w:tblLook w:val="0620" w:firstRow="1" w:lastRow="0" w:firstColumn="0" w:lastColumn="0" w:noHBand="1" w:noVBand="1"/>
      </w:tblPr>
      <w:tblGrid>
        <w:gridCol w:w="7508"/>
        <w:gridCol w:w="992"/>
        <w:gridCol w:w="1701"/>
      </w:tblGrid>
      <w:tr w:rsidR="00C863B3" w:rsidRPr="00C863B3" w14:paraId="5DBA5DB4" w14:textId="77777777" w:rsidTr="00CD0329">
        <w:trPr>
          <w:cnfStyle w:val="100000000000" w:firstRow="1" w:lastRow="0" w:firstColumn="0" w:lastColumn="0" w:oddVBand="0" w:evenVBand="0" w:oddHBand="0" w:evenHBand="0" w:firstRowFirstColumn="0" w:firstRowLastColumn="0" w:lastRowFirstColumn="0" w:lastRowLastColumn="0"/>
        </w:trPr>
        <w:tc>
          <w:tcPr>
            <w:tcW w:w="7508" w:type="dxa"/>
          </w:tcPr>
          <w:p w14:paraId="34C017EC" w14:textId="77777777" w:rsidR="00C863B3" w:rsidRPr="00CD0329" w:rsidRDefault="00C863B3" w:rsidP="00C863B3">
            <w:pPr>
              <w:tabs>
                <w:tab w:val="left" w:pos="709"/>
              </w:tabs>
              <w:suppressAutoHyphens w:val="0"/>
              <w:spacing w:before="80" w:after="80"/>
              <w:rPr>
                <w:rFonts w:asciiTheme="minorHAnsi" w:hAnsiTheme="minorHAnsi" w:cs="Arial"/>
                <w:noProof/>
                <w:color w:val="auto"/>
                <w:lang w:eastAsia="en-AU"/>
              </w:rPr>
            </w:pPr>
            <w:r w:rsidRPr="00CD0329">
              <w:rPr>
                <w:rFonts w:asciiTheme="minorHAnsi" w:hAnsiTheme="minorHAnsi" w:cs="Arial"/>
                <w:noProof/>
                <w:color w:val="auto"/>
                <w:lang w:eastAsia="en-AU"/>
              </w:rPr>
              <w:t>Item</w:t>
            </w:r>
          </w:p>
        </w:tc>
        <w:tc>
          <w:tcPr>
            <w:tcW w:w="992" w:type="dxa"/>
          </w:tcPr>
          <w:p w14:paraId="48628337" w14:textId="77777777" w:rsidR="00C863B3" w:rsidRPr="00CD0329" w:rsidRDefault="00C863B3" w:rsidP="00C863B3">
            <w:pPr>
              <w:tabs>
                <w:tab w:val="left" w:pos="709"/>
              </w:tabs>
              <w:suppressAutoHyphens w:val="0"/>
              <w:spacing w:before="80" w:after="80"/>
              <w:rPr>
                <w:rFonts w:asciiTheme="minorHAnsi" w:hAnsiTheme="minorHAnsi" w:cs="Arial"/>
                <w:noProof/>
                <w:color w:val="auto"/>
                <w:lang w:eastAsia="en-AU"/>
              </w:rPr>
            </w:pPr>
          </w:p>
        </w:tc>
        <w:tc>
          <w:tcPr>
            <w:tcW w:w="1701" w:type="dxa"/>
          </w:tcPr>
          <w:p w14:paraId="06509D97" w14:textId="77777777" w:rsidR="00C863B3" w:rsidRPr="00CD0329" w:rsidRDefault="00C863B3" w:rsidP="00C863B3">
            <w:pPr>
              <w:tabs>
                <w:tab w:val="left" w:pos="709"/>
              </w:tabs>
              <w:suppressAutoHyphens w:val="0"/>
              <w:spacing w:before="80" w:after="80"/>
              <w:rPr>
                <w:rFonts w:asciiTheme="minorHAnsi" w:hAnsiTheme="minorHAnsi" w:cs="Arial"/>
                <w:noProof/>
                <w:color w:val="auto"/>
                <w:lang w:eastAsia="en-AU"/>
              </w:rPr>
            </w:pPr>
            <w:r w:rsidRPr="00CD0329">
              <w:rPr>
                <w:rFonts w:asciiTheme="minorHAnsi" w:hAnsiTheme="minorHAnsi" w:cs="Arial"/>
                <w:noProof/>
                <w:color w:val="auto"/>
                <w:lang w:eastAsia="en-AU"/>
              </w:rPr>
              <w:t>Reference</w:t>
            </w:r>
          </w:p>
        </w:tc>
      </w:tr>
      <w:tr w:rsidR="002B62D6" w:rsidRPr="00C863B3" w14:paraId="395FF060" w14:textId="77777777" w:rsidTr="00CD0329">
        <w:tc>
          <w:tcPr>
            <w:tcW w:w="7508" w:type="dxa"/>
          </w:tcPr>
          <w:p w14:paraId="65BCCC26" w14:textId="30957063" w:rsidR="002B62D6" w:rsidRPr="00CD0329" w:rsidRDefault="002B62D6" w:rsidP="00C863B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Documentary evidence of mining sublease </w:t>
            </w:r>
          </w:p>
        </w:tc>
        <w:tc>
          <w:tcPr>
            <w:tcW w:w="992" w:type="dxa"/>
          </w:tcPr>
          <w:p w14:paraId="16F0C1B9" w14:textId="73A73FA4" w:rsidR="002B62D6" w:rsidRPr="00CD0329" w:rsidRDefault="002B62D6"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3"/>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2D44899C" w14:textId="56033C15" w:rsidR="002B62D6" w:rsidRPr="00CD0329" w:rsidRDefault="00C1693E" w:rsidP="00E33DCA">
            <w:pPr>
              <w:suppressAutoHyphens w:val="0"/>
              <w:spacing w:before="60" w:after="60"/>
              <w:rPr>
                <w:rFonts w:asciiTheme="minorHAnsi" w:eastAsia="Arial" w:hAnsiTheme="minorHAnsi" w:cs="Times New Roman"/>
                <w:color w:val="auto"/>
                <w:lang w:eastAsia="en-US"/>
              </w:rPr>
            </w:pPr>
            <w:r>
              <w:rPr>
                <w:rFonts w:asciiTheme="minorHAnsi" w:eastAsia="Arial" w:hAnsiTheme="minorHAnsi" w:cs="Times New Roman"/>
                <w:color w:val="auto"/>
                <w:lang w:eastAsia="en-US"/>
              </w:rPr>
              <w:t>Part</w:t>
            </w:r>
            <w:r w:rsidR="002B62D6">
              <w:rPr>
                <w:rFonts w:asciiTheme="minorHAnsi" w:eastAsia="Arial" w:hAnsiTheme="minorHAnsi" w:cs="Times New Roman"/>
                <w:color w:val="auto"/>
                <w:lang w:eastAsia="en-US"/>
              </w:rPr>
              <w:t xml:space="preserve"> </w:t>
            </w:r>
            <w:r w:rsidR="002B62D6">
              <w:rPr>
                <w:rFonts w:asciiTheme="minorHAnsi" w:eastAsia="Arial" w:hAnsiTheme="minorHAnsi" w:cs="Times New Roman"/>
                <w:color w:val="auto"/>
                <w:lang w:eastAsia="en-US"/>
              </w:rPr>
              <w:fldChar w:fldCharType="begin"/>
            </w:r>
            <w:r w:rsidR="002B62D6">
              <w:rPr>
                <w:rFonts w:asciiTheme="minorHAnsi" w:eastAsia="Arial" w:hAnsiTheme="minorHAnsi" w:cs="Times New Roman"/>
                <w:color w:val="auto"/>
                <w:lang w:eastAsia="en-US"/>
              </w:rPr>
              <w:instrText xml:space="preserve"> REF _Ref129336724 \r \h </w:instrText>
            </w:r>
            <w:r w:rsidR="002B62D6">
              <w:rPr>
                <w:rFonts w:asciiTheme="minorHAnsi" w:eastAsia="Arial" w:hAnsiTheme="minorHAnsi" w:cs="Times New Roman"/>
                <w:color w:val="auto"/>
                <w:lang w:eastAsia="en-US"/>
              </w:rPr>
            </w:r>
            <w:r w:rsidR="002B62D6">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6</w:t>
            </w:r>
            <w:r w:rsidR="002B62D6">
              <w:rPr>
                <w:rFonts w:asciiTheme="minorHAnsi" w:eastAsia="Arial" w:hAnsiTheme="minorHAnsi" w:cs="Times New Roman"/>
                <w:color w:val="auto"/>
                <w:lang w:eastAsia="en-US"/>
              </w:rPr>
              <w:fldChar w:fldCharType="end"/>
            </w:r>
          </w:p>
        </w:tc>
      </w:tr>
      <w:tr w:rsidR="00C863B3" w:rsidRPr="00C863B3" w14:paraId="71BA5687" w14:textId="77777777" w:rsidTr="00CD0329">
        <w:tc>
          <w:tcPr>
            <w:tcW w:w="7508" w:type="dxa"/>
          </w:tcPr>
          <w:p w14:paraId="72E70A5A" w14:textId="07AFABBE" w:rsidR="00C863B3" w:rsidRPr="00CD0329" w:rsidRDefault="00C863B3" w:rsidP="00C863B3">
            <w:pPr>
              <w:suppressAutoHyphens w:val="0"/>
              <w:spacing w:before="60" w:after="60"/>
              <w:rPr>
                <w:rFonts w:asciiTheme="minorHAnsi" w:hAnsiTheme="minorHAnsi" w:cs="Arial"/>
                <w:color w:val="auto"/>
                <w:lang w:val="en-US" w:eastAsia="en-US"/>
              </w:rPr>
            </w:pPr>
            <w:r w:rsidRPr="00CD0329">
              <w:rPr>
                <w:rFonts w:asciiTheme="minorHAnsi" w:hAnsiTheme="minorHAnsi" w:cs="Arial"/>
                <w:color w:val="auto"/>
                <w:lang w:eastAsia="en-US"/>
              </w:rPr>
              <w:t>Evidence of Minister’s approval</w:t>
            </w:r>
            <w:r w:rsidR="008A45DF">
              <w:rPr>
                <w:rFonts w:asciiTheme="minorHAnsi" w:hAnsiTheme="minorHAnsi" w:cs="Arial"/>
                <w:color w:val="auto"/>
                <w:lang w:eastAsia="en-US"/>
              </w:rPr>
              <w:t xml:space="preserve"> (if applicable)</w:t>
            </w:r>
          </w:p>
        </w:tc>
        <w:tc>
          <w:tcPr>
            <w:tcW w:w="992" w:type="dxa"/>
          </w:tcPr>
          <w:p w14:paraId="24850F17" w14:textId="77777777" w:rsidR="00C863B3" w:rsidRPr="00CD0329" w:rsidRDefault="00C863B3"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3"/>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1FA0AA84" w14:textId="22BB75E7" w:rsidR="00C863B3" w:rsidRPr="00CD0329" w:rsidRDefault="00C1693E" w:rsidP="00C863B3">
            <w:pPr>
              <w:suppressAutoHyphens w:val="0"/>
              <w:spacing w:before="60" w:after="60"/>
              <w:rPr>
                <w:rFonts w:asciiTheme="minorHAnsi" w:hAnsiTheme="minorHAnsi" w:cs="Arial"/>
                <w:color w:val="auto"/>
                <w:lang w:val="en-US" w:eastAsia="en-US"/>
              </w:rPr>
            </w:pPr>
            <w:r>
              <w:rPr>
                <w:rFonts w:asciiTheme="minorHAnsi" w:eastAsia="Arial" w:hAnsiTheme="minorHAnsi" w:cs="Times New Roman"/>
                <w:color w:val="auto"/>
                <w:lang w:eastAsia="en-US"/>
              </w:rPr>
              <w:t>Part</w:t>
            </w:r>
            <w:r w:rsidR="00C863B3" w:rsidRPr="00CD0329">
              <w:rPr>
                <w:rFonts w:asciiTheme="minorHAnsi" w:eastAsia="Arial" w:hAnsiTheme="minorHAnsi" w:cs="Times New Roman"/>
                <w:color w:val="auto"/>
                <w:lang w:eastAsia="en-US"/>
              </w:rPr>
              <w:t xml:space="preserve"> </w:t>
            </w:r>
            <w:r w:rsidR="00961317">
              <w:rPr>
                <w:rFonts w:asciiTheme="minorHAnsi" w:eastAsia="Arial" w:hAnsiTheme="minorHAnsi" w:cs="Times New Roman"/>
                <w:color w:val="auto"/>
                <w:lang w:eastAsia="en-US"/>
              </w:rPr>
              <w:fldChar w:fldCharType="begin"/>
            </w:r>
            <w:r w:rsidR="00961317">
              <w:rPr>
                <w:rFonts w:asciiTheme="minorHAnsi" w:eastAsia="Arial" w:hAnsiTheme="minorHAnsi" w:cs="Times New Roman"/>
                <w:color w:val="auto"/>
                <w:lang w:eastAsia="en-US"/>
              </w:rPr>
              <w:instrText xml:space="preserve"> REF _Ref127799949 \r \h </w:instrText>
            </w:r>
            <w:r w:rsidR="00961317">
              <w:rPr>
                <w:rFonts w:asciiTheme="minorHAnsi" w:eastAsia="Arial" w:hAnsiTheme="minorHAnsi" w:cs="Times New Roman"/>
                <w:color w:val="auto"/>
                <w:lang w:eastAsia="en-US"/>
              </w:rPr>
            </w:r>
            <w:r w:rsidR="00961317">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7</w:t>
            </w:r>
            <w:r w:rsidR="00961317">
              <w:rPr>
                <w:rFonts w:asciiTheme="minorHAnsi" w:eastAsia="Arial" w:hAnsiTheme="minorHAnsi" w:cs="Times New Roman"/>
                <w:color w:val="auto"/>
                <w:lang w:eastAsia="en-US"/>
              </w:rPr>
              <w:fldChar w:fldCharType="end"/>
            </w:r>
          </w:p>
        </w:tc>
      </w:tr>
      <w:tr w:rsidR="002B62D6" w:rsidRPr="00C863B3" w14:paraId="1148369D" w14:textId="77777777" w:rsidTr="00CD0329">
        <w:tc>
          <w:tcPr>
            <w:tcW w:w="7508" w:type="dxa"/>
          </w:tcPr>
          <w:p w14:paraId="47A6D4BB" w14:textId="0459010D" w:rsidR="002B62D6" w:rsidRPr="00CD0329" w:rsidRDefault="002B62D6" w:rsidP="00C863B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Evidence of security deposit </w:t>
            </w:r>
          </w:p>
        </w:tc>
        <w:tc>
          <w:tcPr>
            <w:tcW w:w="992" w:type="dxa"/>
          </w:tcPr>
          <w:p w14:paraId="663BD7EF" w14:textId="724169E4" w:rsidR="002B62D6" w:rsidRPr="00CD0329" w:rsidRDefault="002B62D6"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3"/>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20D7C90A" w14:textId="12C2F506" w:rsidR="002B62D6" w:rsidRPr="00CD0329" w:rsidRDefault="00C1693E" w:rsidP="00C863B3">
            <w:pPr>
              <w:suppressAutoHyphens w:val="0"/>
              <w:spacing w:before="60" w:after="60"/>
              <w:rPr>
                <w:rFonts w:asciiTheme="minorHAnsi" w:eastAsia="Arial" w:hAnsiTheme="minorHAnsi" w:cs="Times New Roman"/>
                <w:color w:val="auto"/>
                <w:lang w:eastAsia="en-US"/>
              </w:rPr>
            </w:pPr>
            <w:r>
              <w:rPr>
                <w:rFonts w:asciiTheme="minorHAnsi" w:eastAsia="Arial" w:hAnsiTheme="minorHAnsi" w:cs="Times New Roman"/>
                <w:color w:val="auto"/>
                <w:lang w:eastAsia="en-US"/>
              </w:rPr>
              <w:t>Part</w:t>
            </w:r>
            <w:r w:rsidR="002B62D6">
              <w:rPr>
                <w:rFonts w:asciiTheme="minorHAnsi" w:eastAsia="Arial" w:hAnsiTheme="minorHAnsi" w:cs="Times New Roman"/>
                <w:color w:val="auto"/>
                <w:lang w:eastAsia="en-US"/>
              </w:rPr>
              <w:t xml:space="preserve"> </w:t>
            </w:r>
            <w:r w:rsidR="002B62D6">
              <w:rPr>
                <w:rFonts w:asciiTheme="minorHAnsi" w:eastAsia="Arial" w:hAnsiTheme="minorHAnsi" w:cs="Times New Roman"/>
                <w:color w:val="auto"/>
                <w:lang w:eastAsia="en-US"/>
              </w:rPr>
              <w:fldChar w:fldCharType="begin"/>
            </w:r>
            <w:r w:rsidR="002B62D6">
              <w:rPr>
                <w:rFonts w:asciiTheme="minorHAnsi" w:eastAsia="Arial" w:hAnsiTheme="minorHAnsi" w:cs="Times New Roman"/>
                <w:color w:val="auto"/>
                <w:lang w:eastAsia="en-US"/>
              </w:rPr>
              <w:instrText xml:space="preserve"> REF _Ref129336768 \r \h </w:instrText>
            </w:r>
            <w:r w:rsidR="002B62D6">
              <w:rPr>
                <w:rFonts w:asciiTheme="minorHAnsi" w:eastAsia="Arial" w:hAnsiTheme="minorHAnsi" w:cs="Times New Roman"/>
                <w:color w:val="auto"/>
                <w:lang w:eastAsia="en-US"/>
              </w:rPr>
            </w:r>
            <w:r w:rsidR="002B62D6">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8</w:t>
            </w:r>
            <w:r w:rsidR="002B62D6">
              <w:rPr>
                <w:rFonts w:asciiTheme="minorHAnsi" w:eastAsia="Arial" w:hAnsiTheme="minorHAnsi" w:cs="Times New Roman"/>
                <w:color w:val="auto"/>
                <w:lang w:eastAsia="en-US"/>
              </w:rPr>
              <w:fldChar w:fldCharType="end"/>
            </w:r>
          </w:p>
        </w:tc>
      </w:tr>
      <w:tr w:rsidR="00C863B3" w:rsidRPr="00C863B3" w14:paraId="3797F602" w14:textId="77777777" w:rsidTr="00CD0329">
        <w:tc>
          <w:tcPr>
            <w:tcW w:w="7508" w:type="dxa"/>
          </w:tcPr>
          <w:p w14:paraId="14966B50" w14:textId="77777777" w:rsidR="00C863B3" w:rsidRPr="00CD0329" w:rsidRDefault="00C863B3" w:rsidP="00C863B3">
            <w:pPr>
              <w:suppressAutoHyphens w:val="0"/>
              <w:spacing w:before="60" w:after="60"/>
              <w:rPr>
                <w:rFonts w:asciiTheme="minorHAnsi" w:hAnsiTheme="minorHAnsi" w:cs="Arial"/>
                <w:color w:val="auto"/>
                <w:lang w:val="en-US" w:eastAsia="en-US"/>
              </w:rPr>
            </w:pPr>
            <w:r w:rsidRPr="00CD0329">
              <w:rPr>
                <w:rFonts w:asciiTheme="minorHAnsi" w:hAnsiTheme="minorHAnsi" w:cs="Arial"/>
                <w:color w:val="auto"/>
                <w:lang w:eastAsia="en-US"/>
              </w:rPr>
              <w:t>Consent of sublessor/s and persons with a registered interest</w:t>
            </w:r>
          </w:p>
        </w:tc>
        <w:tc>
          <w:tcPr>
            <w:tcW w:w="992" w:type="dxa"/>
          </w:tcPr>
          <w:p w14:paraId="699F8FB0" w14:textId="77777777" w:rsidR="00C863B3" w:rsidRPr="00CD0329" w:rsidRDefault="00C863B3"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4"/>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2958328C" w14:textId="789A0A93" w:rsidR="00C863B3" w:rsidRPr="00CD0329" w:rsidRDefault="00C1693E" w:rsidP="0026012B">
            <w:pPr>
              <w:suppressAutoHyphens w:val="0"/>
              <w:spacing w:before="60" w:after="60"/>
              <w:rPr>
                <w:rFonts w:asciiTheme="minorHAnsi" w:hAnsiTheme="minorHAnsi" w:cs="Arial"/>
                <w:color w:val="auto"/>
                <w:lang w:val="en-US" w:eastAsia="en-US"/>
              </w:rPr>
            </w:pPr>
            <w:r>
              <w:rPr>
                <w:rFonts w:asciiTheme="minorHAnsi" w:eastAsia="Arial" w:hAnsiTheme="minorHAnsi" w:cs="Times New Roman"/>
                <w:color w:val="auto"/>
                <w:lang w:eastAsia="en-US"/>
              </w:rPr>
              <w:t>Part</w:t>
            </w:r>
            <w:r w:rsidR="00C863B3" w:rsidRPr="00CD0329">
              <w:rPr>
                <w:rFonts w:asciiTheme="minorHAnsi" w:eastAsia="Arial" w:hAnsiTheme="minorHAnsi" w:cs="Times New Roman"/>
                <w:color w:val="auto"/>
                <w:lang w:eastAsia="en-US"/>
              </w:rPr>
              <w:t xml:space="preserve"> </w:t>
            </w:r>
            <w:r w:rsidR="00E33DCA">
              <w:rPr>
                <w:rFonts w:asciiTheme="minorHAnsi" w:eastAsia="Arial" w:hAnsiTheme="minorHAnsi" w:cs="Times New Roman"/>
                <w:color w:val="auto"/>
                <w:lang w:eastAsia="en-US"/>
              </w:rPr>
              <w:fldChar w:fldCharType="begin"/>
            </w:r>
            <w:r w:rsidR="00E33DCA">
              <w:rPr>
                <w:rFonts w:asciiTheme="minorHAnsi" w:eastAsia="Arial" w:hAnsiTheme="minorHAnsi" w:cs="Times New Roman"/>
                <w:color w:val="auto"/>
                <w:lang w:eastAsia="en-US"/>
              </w:rPr>
              <w:instrText xml:space="preserve"> REF _Ref129336873 \r \h </w:instrText>
            </w:r>
            <w:r w:rsidR="00E33DCA">
              <w:rPr>
                <w:rFonts w:asciiTheme="minorHAnsi" w:eastAsia="Arial" w:hAnsiTheme="minorHAnsi" w:cs="Times New Roman"/>
                <w:color w:val="auto"/>
                <w:lang w:eastAsia="en-US"/>
              </w:rPr>
            </w:r>
            <w:r w:rsidR="00E33DCA">
              <w:rPr>
                <w:rFonts w:asciiTheme="minorHAnsi" w:eastAsia="Arial" w:hAnsiTheme="minorHAnsi" w:cs="Times New Roman"/>
                <w:color w:val="auto"/>
                <w:lang w:eastAsia="en-US"/>
              </w:rPr>
              <w:fldChar w:fldCharType="separate"/>
            </w:r>
            <w:r w:rsidR="00E33DCA">
              <w:rPr>
                <w:rFonts w:asciiTheme="minorHAnsi" w:eastAsia="Arial" w:hAnsiTheme="minorHAnsi" w:cs="Times New Roman"/>
                <w:color w:val="auto"/>
                <w:lang w:eastAsia="en-US"/>
              </w:rPr>
              <w:t>9</w:t>
            </w:r>
            <w:r w:rsidR="00E33DCA">
              <w:rPr>
                <w:rFonts w:asciiTheme="minorHAnsi" w:eastAsia="Arial" w:hAnsiTheme="minorHAnsi" w:cs="Times New Roman"/>
                <w:color w:val="auto"/>
                <w:lang w:eastAsia="en-US"/>
              </w:rPr>
              <w:fldChar w:fldCharType="end"/>
            </w:r>
          </w:p>
        </w:tc>
      </w:tr>
      <w:tr w:rsidR="00C863B3" w:rsidRPr="00C863B3" w14:paraId="21E3AD09" w14:textId="77777777" w:rsidTr="00CD0329">
        <w:tc>
          <w:tcPr>
            <w:tcW w:w="7508" w:type="dxa"/>
          </w:tcPr>
          <w:p w14:paraId="5BC579B3" w14:textId="77777777" w:rsidR="00C863B3" w:rsidRPr="00CD0329" w:rsidRDefault="00C863B3" w:rsidP="00C863B3">
            <w:pPr>
              <w:suppressAutoHyphens w:val="0"/>
              <w:spacing w:before="60" w:after="60"/>
              <w:rPr>
                <w:rFonts w:asciiTheme="minorHAnsi" w:hAnsiTheme="minorHAnsi" w:cs="Arial"/>
                <w:color w:val="auto"/>
                <w:lang w:val="en-US" w:eastAsia="en-US"/>
              </w:rPr>
            </w:pPr>
            <w:r w:rsidRPr="00CD0329">
              <w:rPr>
                <w:rFonts w:asciiTheme="minorHAnsi" w:hAnsiTheme="minorHAnsi" w:cs="Arial"/>
                <w:color w:val="auto"/>
                <w:lang w:eastAsia="en-US"/>
              </w:rPr>
              <w:t>Standard map of the sublease area</w:t>
            </w:r>
          </w:p>
        </w:tc>
        <w:tc>
          <w:tcPr>
            <w:tcW w:w="992" w:type="dxa"/>
          </w:tcPr>
          <w:p w14:paraId="41DAB31A" w14:textId="77777777" w:rsidR="00C863B3" w:rsidRPr="00CD0329" w:rsidRDefault="00C863B3"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5"/>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7E15B592" w14:textId="53881C26" w:rsidR="00C863B3" w:rsidRPr="00CD0329" w:rsidRDefault="00C1693E" w:rsidP="00C863B3">
            <w:pPr>
              <w:suppressAutoHyphens w:val="0"/>
              <w:spacing w:before="60" w:after="60"/>
              <w:rPr>
                <w:rFonts w:asciiTheme="minorHAnsi" w:hAnsiTheme="minorHAnsi" w:cs="Arial"/>
                <w:color w:val="auto"/>
                <w:lang w:val="en-US" w:eastAsia="en-US"/>
              </w:rPr>
            </w:pPr>
            <w:r>
              <w:rPr>
                <w:rFonts w:asciiTheme="minorHAnsi" w:eastAsia="Arial" w:hAnsiTheme="minorHAnsi" w:cs="Times New Roman"/>
                <w:color w:val="auto"/>
                <w:lang w:eastAsia="en-US"/>
              </w:rPr>
              <w:t>Part</w:t>
            </w:r>
            <w:r w:rsidR="00C863B3" w:rsidRPr="00CD0329">
              <w:rPr>
                <w:rFonts w:asciiTheme="minorHAnsi" w:eastAsia="Arial" w:hAnsiTheme="minorHAnsi" w:cs="Times New Roman"/>
                <w:color w:val="auto"/>
                <w:lang w:eastAsia="en-US"/>
              </w:rPr>
              <w:t xml:space="preserve"> </w:t>
            </w:r>
            <w:r w:rsidR="00961317">
              <w:rPr>
                <w:rFonts w:asciiTheme="minorHAnsi" w:eastAsia="Arial" w:hAnsiTheme="minorHAnsi" w:cs="Times New Roman"/>
                <w:color w:val="auto"/>
                <w:lang w:eastAsia="en-US"/>
              </w:rPr>
              <w:fldChar w:fldCharType="begin"/>
            </w:r>
            <w:r w:rsidR="00961317">
              <w:rPr>
                <w:rFonts w:asciiTheme="minorHAnsi" w:eastAsia="Arial" w:hAnsiTheme="minorHAnsi" w:cs="Times New Roman"/>
                <w:color w:val="auto"/>
                <w:lang w:eastAsia="en-US"/>
              </w:rPr>
              <w:instrText xml:space="preserve"> REF _Ref127799987 \r \h </w:instrText>
            </w:r>
            <w:r w:rsidR="00961317">
              <w:rPr>
                <w:rFonts w:asciiTheme="minorHAnsi" w:eastAsia="Arial" w:hAnsiTheme="minorHAnsi" w:cs="Times New Roman"/>
                <w:color w:val="auto"/>
                <w:lang w:eastAsia="en-US"/>
              </w:rPr>
            </w:r>
            <w:r w:rsidR="00961317">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10.1</w:t>
            </w:r>
            <w:r w:rsidR="00961317">
              <w:rPr>
                <w:rFonts w:asciiTheme="minorHAnsi" w:eastAsia="Arial" w:hAnsiTheme="minorHAnsi" w:cs="Times New Roman"/>
                <w:color w:val="auto"/>
                <w:lang w:eastAsia="en-US"/>
              </w:rPr>
              <w:fldChar w:fldCharType="end"/>
            </w:r>
          </w:p>
        </w:tc>
      </w:tr>
      <w:tr w:rsidR="00961317" w:rsidRPr="00C863B3" w14:paraId="260359DE" w14:textId="77777777" w:rsidTr="00CD0329">
        <w:tc>
          <w:tcPr>
            <w:tcW w:w="7508" w:type="dxa"/>
          </w:tcPr>
          <w:p w14:paraId="38448078" w14:textId="40B44DFD" w:rsidR="00961317" w:rsidRPr="00CD0329" w:rsidRDefault="00FD1E72" w:rsidP="00C863B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lastRenderedPageBreak/>
              <w:t>Sublease area – M</w:t>
            </w:r>
            <w:r w:rsidRPr="00E758C9">
              <w:rPr>
                <w:rFonts w:asciiTheme="minorHAnsi" w:hAnsiTheme="minorHAnsi" w:cs="Arial"/>
                <w:color w:val="auto"/>
                <w:lang w:eastAsia="en-US"/>
              </w:rPr>
              <w:t>GA94 coordinates (if applicable)</w:t>
            </w:r>
          </w:p>
        </w:tc>
        <w:tc>
          <w:tcPr>
            <w:tcW w:w="992" w:type="dxa"/>
          </w:tcPr>
          <w:p w14:paraId="37014EB1" w14:textId="705725D2" w:rsidR="00961317" w:rsidRPr="00CD0329" w:rsidRDefault="00FD1E72"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5"/>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4834A0A3" w14:textId="0228F013" w:rsidR="00961317" w:rsidRPr="00CD0329" w:rsidRDefault="00C1693E" w:rsidP="00C863B3">
            <w:pPr>
              <w:suppressAutoHyphens w:val="0"/>
              <w:spacing w:before="60" w:after="60"/>
              <w:rPr>
                <w:rFonts w:asciiTheme="minorHAnsi" w:eastAsia="Arial" w:hAnsiTheme="minorHAnsi" w:cs="Times New Roman"/>
                <w:color w:val="auto"/>
                <w:lang w:eastAsia="en-US"/>
              </w:rPr>
            </w:pPr>
            <w:r>
              <w:rPr>
                <w:rFonts w:asciiTheme="minorHAnsi" w:eastAsia="Arial" w:hAnsiTheme="minorHAnsi" w:cs="Times New Roman"/>
                <w:color w:val="auto"/>
                <w:lang w:eastAsia="en-US"/>
              </w:rPr>
              <w:t>Part</w:t>
            </w:r>
            <w:r w:rsidR="00FD1E72">
              <w:rPr>
                <w:rFonts w:asciiTheme="minorHAnsi" w:eastAsia="Arial" w:hAnsiTheme="minorHAnsi" w:cs="Times New Roman"/>
                <w:color w:val="auto"/>
                <w:lang w:eastAsia="en-US"/>
              </w:rPr>
              <w:t xml:space="preserve"> </w:t>
            </w:r>
            <w:r w:rsidR="00FD1E72">
              <w:rPr>
                <w:rFonts w:asciiTheme="minorHAnsi" w:eastAsia="Arial" w:hAnsiTheme="minorHAnsi" w:cs="Times New Roman"/>
                <w:color w:val="auto"/>
                <w:lang w:eastAsia="en-US"/>
              </w:rPr>
              <w:fldChar w:fldCharType="begin"/>
            </w:r>
            <w:r w:rsidR="00FD1E72">
              <w:rPr>
                <w:rFonts w:asciiTheme="minorHAnsi" w:eastAsia="Arial" w:hAnsiTheme="minorHAnsi" w:cs="Times New Roman"/>
                <w:color w:val="auto"/>
                <w:lang w:eastAsia="en-US"/>
              </w:rPr>
              <w:instrText xml:space="preserve"> REF _Ref127800049 \r \h </w:instrText>
            </w:r>
            <w:r w:rsidR="00FD1E72">
              <w:rPr>
                <w:rFonts w:asciiTheme="minorHAnsi" w:eastAsia="Arial" w:hAnsiTheme="minorHAnsi" w:cs="Times New Roman"/>
                <w:color w:val="auto"/>
                <w:lang w:eastAsia="en-US"/>
              </w:rPr>
            </w:r>
            <w:r w:rsidR="00FD1E72">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10.2</w:t>
            </w:r>
            <w:r w:rsidR="00FD1E72">
              <w:rPr>
                <w:rFonts w:asciiTheme="minorHAnsi" w:eastAsia="Arial" w:hAnsiTheme="minorHAnsi" w:cs="Times New Roman"/>
                <w:color w:val="auto"/>
                <w:lang w:eastAsia="en-US"/>
              </w:rPr>
              <w:fldChar w:fldCharType="end"/>
            </w:r>
          </w:p>
        </w:tc>
      </w:tr>
      <w:tr w:rsidR="00C863B3" w:rsidRPr="00C863B3" w14:paraId="37F70D3A" w14:textId="77777777" w:rsidTr="00CD0329">
        <w:tc>
          <w:tcPr>
            <w:tcW w:w="7508" w:type="dxa"/>
          </w:tcPr>
          <w:p w14:paraId="2C892A4D" w14:textId="1855774E" w:rsidR="00C863B3" w:rsidRPr="00CD0329" w:rsidRDefault="00C863B3" w:rsidP="00C863B3">
            <w:pPr>
              <w:suppressAutoHyphens w:val="0"/>
              <w:spacing w:before="60" w:after="60"/>
              <w:rPr>
                <w:rFonts w:asciiTheme="minorHAnsi" w:hAnsiTheme="minorHAnsi" w:cs="Arial"/>
                <w:color w:val="auto"/>
                <w:lang w:val="en-US" w:eastAsia="en-US"/>
              </w:rPr>
            </w:pPr>
            <w:r w:rsidRPr="00CD0329">
              <w:rPr>
                <w:rFonts w:asciiTheme="minorHAnsi" w:hAnsiTheme="minorHAnsi" w:cs="Arial"/>
                <w:color w:val="auto"/>
                <w:lang w:eastAsia="en-US"/>
              </w:rPr>
              <w:t>For agents only – evidence of appointment as agent</w:t>
            </w:r>
          </w:p>
        </w:tc>
        <w:tc>
          <w:tcPr>
            <w:tcW w:w="992" w:type="dxa"/>
          </w:tcPr>
          <w:p w14:paraId="25289973" w14:textId="77777777" w:rsidR="00C863B3" w:rsidRPr="00CD0329" w:rsidRDefault="00C863B3" w:rsidP="00C863B3">
            <w:pPr>
              <w:suppressAutoHyphens w:val="0"/>
              <w:spacing w:before="60" w:after="60"/>
              <w:jc w:val="center"/>
              <w:rPr>
                <w:rFonts w:asciiTheme="minorHAnsi" w:hAnsiTheme="minorHAnsi" w:cs="Arial"/>
                <w:color w:val="auto"/>
                <w:lang w:val="en-US" w:eastAsia="en-US"/>
              </w:rPr>
            </w:pPr>
            <w:r w:rsidRPr="00CD0329">
              <w:rPr>
                <w:rFonts w:asciiTheme="minorHAnsi" w:hAnsiTheme="minorHAnsi" w:cs="Arial"/>
                <w:color w:val="auto"/>
                <w:lang w:val="en-US" w:eastAsia="en-US"/>
              </w:rPr>
              <w:fldChar w:fldCharType="begin">
                <w:ffData>
                  <w:name w:val="Check77"/>
                  <w:enabled/>
                  <w:calcOnExit w:val="0"/>
                  <w:checkBox>
                    <w:sizeAuto/>
                    <w:default w:val="0"/>
                  </w:checkBox>
                </w:ffData>
              </w:fldChar>
            </w:r>
            <w:r w:rsidRPr="00CD03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CD0329">
              <w:rPr>
                <w:rFonts w:asciiTheme="minorHAnsi" w:hAnsiTheme="minorHAnsi" w:cs="Arial"/>
                <w:color w:val="auto"/>
                <w:lang w:val="en-US" w:eastAsia="en-US"/>
              </w:rPr>
              <w:fldChar w:fldCharType="end"/>
            </w:r>
          </w:p>
        </w:tc>
        <w:tc>
          <w:tcPr>
            <w:tcW w:w="1701" w:type="dxa"/>
          </w:tcPr>
          <w:p w14:paraId="2193A393" w14:textId="15BA94EE" w:rsidR="00C863B3" w:rsidRPr="00CD0329" w:rsidRDefault="00C1693E" w:rsidP="00C863B3">
            <w:pPr>
              <w:suppressAutoHyphens w:val="0"/>
              <w:spacing w:before="60" w:after="60"/>
              <w:rPr>
                <w:rFonts w:asciiTheme="minorHAnsi" w:hAnsiTheme="minorHAnsi" w:cs="Arial"/>
                <w:color w:val="auto"/>
                <w:lang w:val="en-US" w:eastAsia="en-US"/>
              </w:rPr>
            </w:pPr>
            <w:r>
              <w:rPr>
                <w:rFonts w:asciiTheme="minorHAnsi" w:eastAsia="Arial" w:hAnsiTheme="minorHAnsi" w:cs="Times New Roman"/>
                <w:color w:val="auto"/>
                <w:lang w:eastAsia="en-US"/>
              </w:rPr>
              <w:t>Part</w:t>
            </w:r>
            <w:r w:rsidR="00C863B3" w:rsidRPr="00CD0329">
              <w:rPr>
                <w:rFonts w:asciiTheme="minorHAnsi" w:eastAsia="Arial" w:hAnsiTheme="minorHAnsi" w:cs="Times New Roman"/>
                <w:color w:val="auto"/>
                <w:lang w:eastAsia="en-US"/>
              </w:rPr>
              <w:t xml:space="preserve"> </w:t>
            </w:r>
            <w:r w:rsidR="0080211F">
              <w:rPr>
                <w:rFonts w:asciiTheme="minorHAnsi" w:eastAsia="Arial" w:hAnsiTheme="minorHAnsi" w:cs="Times New Roman"/>
                <w:color w:val="auto"/>
                <w:lang w:eastAsia="en-US"/>
              </w:rPr>
              <w:fldChar w:fldCharType="begin"/>
            </w:r>
            <w:r w:rsidR="0080211F">
              <w:rPr>
                <w:rFonts w:asciiTheme="minorHAnsi" w:eastAsia="Arial" w:hAnsiTheme="minorHAnsi" w:cs="Times New Roman"/>
                <w:color w:val="auto"/>
                <w:lang w:eastAsia="en-US"/>
              </w:rPr>
              <w:instrText xml:space="preserve"> REF _Ref127453289 \r \h </w:instrText>
            </w:r>
            <w:r w:rsidR="0080211F">
              <w:rPr>
                <w:rFonts w:asciiTheme="minorHAnsi" w:eastAsia="Arial" w:hAnsiTheme="minorHAnsi" w:cs="Times New Roman"/>
                <w:color w:val="auto"/>
                <w:lang w:eastAsia="en-US"/>
              </w:rPr>
            </w:r>
            <w:r w:rsidR="0080211F">
              <w:rPr>
                <w:rFonts w:asciiTheme="minorHAnsi" w:eastAsia="Arial" w:hAnsiTheme="minorHAnsi" w:cs="Times New Roman"/>
                <w:color w:val="auto"/>
                <w:lang w:eastAsia="en-US"/>
              </w:rPr>
              <w:fldChar w:fldCharType="separate"/>
            </w:r>
            <w:r w:rsidR="002B62D6">
              <w:rPr>
                <w:rFonts w:asciiTheme="minorHAnsi" w:eastAsia="Arial" w:hAnsiTheme="minorHAnsi" w:cs="Times New Roman"/>
                <w:color w:val="auto"/>
                <w:lang w:eastAsia="en-US"/>
              </w:rPr>
              <w:t>13.2</w:t>
            </w:r>
            <w:r w:rsidR="0080211F">
              <w:rPr>
                <w:rFonts w:asciiTheme="minorHAnsi" w:eastAsia="Arial" w:hAnsiTheme="minorHAnsi" w:cs="Times New Roman"/>
                <w:color w:val="auto"/>
                <w:lang w:eastAsia="en-US"/>
              </w:rPr>
              <w:fldChar w:fldCharType="end"/>
            </w:r>
          </w:p>
        </w:tc>
      </w:tr>
    </w:tbl>
    <w:p w14:paraId="66D787C1" w14:textId="4A55A6A1" w:rsidR="00895771" w:rsidRDefault="00895771" w:rsidP="00CD0329">
      <w:pPr>
        <w:pStyle w:val="Headingnumbered1"/>
      </w:pPr>
      <w:r>
        <w:t>Declaration</w:t>
      </w:r>
    </w:p>
    <w:p w14:paraId="3FD60649" w14:textId="77777777" w:rsidR="00DB1B21" w:rsidRDefault="00DB1B21" w:rsidP="00DB1B21">
      <w:pPr>
        <w:pStyle w:val="BodyText"/>
      </w:pPr>
      <w:r w:rsidRPr="00BA68F4">
        <w:t>This form should be signed by the applicant/s (in the case of a company a duly authorised officer) or an agent authorised to act on behalf of the applicant/s.</w:t>
      </w:r>
    </w:p>
    <w:p w14:paraId="10BBEEEC" w14:textId="5CE7F957" w:rsidR="00DB1B21" w:rsidRDefault="00DB1B21" w:rsidP="008D0CC8">
      <w:pPr>
        <w:pStyle w:val="Headingnumbered2"/>
        <w:ind w:hanging="778"/>
      </w:pPr>
      <w:r>
        <w:t>Applicant/s (individual or company</w:t>
      </w:r>
      <w:r w:rsidR="00894396">
        <w:t>)</w:t>
      </w:r>
    </w:p>
    <w:p w14:paraId="14C98364" w14:textId="77777777" w:rsidR="00DB1B21" w:rsidRPr="00BA68F4" w:rsidRDefault="00DB1B21" w:rsidP="00DB1B21">
      <w:pPr>
        <w:pStyle w:val="BodyText"/>
      </w:pPr>
      <w:r w:rsidRPr="00BA68F4">
        <w:t>For each applicant (signed below):</w:t>
      </w:r>
    </w:p>
    <w:p w14:paraId="11C25AE3" w14:textId="31F021A3" w:rsidR="00DB1B21" w:rsidRPr="00BA68F4" w:rsidRDefault="00DB1B21" w:rsidP="00DB1B21">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00894396">
        <w:t>,</w:t>
      </w:r>
      <w:r w:rsidRPr="00BA68F4">
        <w:t xml:space="preserve"> s</w:t>
      </w:r>
      <w:r w:rsidR="00894396">
        <w:t xml:space="preserve"> </w:t>
      </w:r>
      <w:r w:rsidRPr="00BA68F4">
        <w:t>378C, any person who provides information that the person knows to be false or misleading is guilty of an offence, for which they may be subject to prosecution.</w:t>
      </w:r>
    </w:p>
    <w:p w14:paraId="68257BD9" w14:textId="64474660" w:rsidR="00DB1B21" w:rsidRDefault="00DB1B21" w:rsidP="00DB1B21">
      <w:pPr>
        <w:pStyle w:val="BodyTex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w:t>
      </w:r>
      <w:r w:rsidR="00894396">
        <w:t>ection</w:t>
      </w:r>
      <w:r w:rsidRPr="00BA68F4">
        <w:t xml:space="preserve"> 3 of this form.</w:t>
      </w:r>
    </w:p>
    <w:tbl>
      <w:tblPr>
        <w:tblStyle w:val="ListTable4-Accent2"/>
        <w:tblW w:w="0" w:type="auto"/>
        <w:tblLook w:val="0620" w:firstRow="1" w:lastRow="0" w:firstColumn="0" w:lastColumn="0" w:noHBand="1" w:noVBand="1"/>
        <w:tblDescription w:val="1st Applicant/s details"/>
      </w:tblPr>
      <w:tblGrid>
        <w:gridCol w:w="2552"/>
        <w:gridCol w:w="7634"/>
      </w:tblGrid>
      <w:tr w:rsidR="00782300" w:rsidRPr="00782300" w14:paraId="5A060C97" w14:textId="77777777" w:rsidTr="00274470">
        <w:trPr>
          <w:cnfStyle w:val="100000000000" w:firstRow="1" w:lastRow="0" w:firstColumn="0" w:lastColumn="0" w:oddVBand="0" w:evenVBand="0" w:oddHBand="0" w:evenHBand="0" w:firstRowFirstColumn="0" w:firstRowLastColumn="0" w:lastRowFirstColumn="0" w:lastRowLastColumn="0"/>
        </w:trPr>
        <w:tc>
          <w:tcPr>
            <w:tcW w:w="10172"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274470">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20"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274470">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20"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7"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bookmarkEnd w:id="37"/>
          </w:p>
        </w:tc>
      </w:tr>
      <w:tr w:rsidR="00782300" w:rsidRPr="00782300" w14:paraId="5AE3A645" w14:textId="77777777" w:rsidTr="00274470">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20"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274470">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620"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353ED937">
                      <wp:extent cx="4710989" cy="603250"/>
                      <wp:effectExtent l="0" t="0" r="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3547" cy="603578"/>
                              </a:xfrm>
                              <a:prstGeom prst="rect">
                                <a:avLst/>
                              </a:prstGeom>
                              <a:noFill/>
                              <a:ln>
                                <a:noFill/>
                              </a:ln>
                            </pic:spPr>
                          </pic:pic>
                        </a:graphicData>
                      </a:graphic>
                    </wp:inline>
                  </w:drawing>
                </w:r>
              </w:p>
            </w:tc>
          </w:sdtContent>
        </w:sdt>
      </w:tr>
    </w:tbl>
    <w:p w14:paraId="1A042F8C" w14:textId="2DA0CB27" w:rsidR="008053F8" w:rsidRDefault="008053F8" w:rsidP="009F4CAD">
      <w:pPr>
        <w:pStyle w:val="BodyText"/>
      </w:pPr>
    </w:p>
    <w:tbl>
      <w:tblPr>
        <w:tblStyle w:val="ListTable4-Accent2"/>
        <w:tblW w:w="10214" w:type="dxa"/>
        <w:tblLook w:val="0620" w:firstRow="1" w:lastRow="0" w:firstColumn="0" w:lastColumn="0" w:noHBand="1" w:noVBand="1"/>
        <w:tblDescription w:val="1st Applicant/s details"/>
      </w:tblPr>
      <w:tblGrid>
        <w:gridCol w:w="2552"/>
        <w:gridCol w:w="7662"/>
      </w:tblGrid>
      <w:tr w:rsidR="00782300" w:rsidRPr="00782300" w14:paraId="0DC4D9C8"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2"/>
            <w:hideMark/>
          </w:tcPr>
          <w:p w14:paraId="0B1DB567" w14:textId="4F237F86" w:rsidR="00782300" w:rsidRPr="00782300" w:rsidRDefault="00782300" w:rsidP="009043F5">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274470">
        <w:tc>
          <w:tcPr>
            <w:tcW w:w="2552" w:type="dxa"/>
            <w:hideMark/>
          </w:tcPr>
          <w:p w14:paraId="53E38B52"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62" w:type="dxa"/>
            <w:hideMark/>
          </w:tcPr>
          <w:p w14:paraId="5B64B56F"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274470">
        <w:tc>
          <w:tcPr>
            <w:tcW w:w="2552" w:type="dxa"/>
            <w:hideMark/>
          </w:tcPr>
          <w:p w14:paraId="7E11ECD6"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62" w:type="dxa"/>
            <w:hideMark/>
          </w:tcPr>
          <w:p w14:paraId="10B7D3A4"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274470">
        <w:tc>
          <w:tcPr>
            <w:tcW w:w="2552" w:type="dxa"/>
            <w:hideMark/>
          </w:tcPr>
          <w:p w14:paraId="47A93971"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62" w:type="dxa"/>
            <w:hideMark/>
          </w:tcPr>
          <w:p w14:paraId="420D8AC7"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274470">
        <w:trPr>
          <w:trHeight w:val="1077"/>
        </w:trPr>
        <w:tc>
          <w:tcPr>
            <w:tcW w:w="2552" w:type="dxa"/>
            <w:hideMark/>
          </w:tcPr>
          <w:p w14:paraId="20C8DE16"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662" w:type="dxa"/>
                <w:hideMark/>
              </w:tcPr>
              <w:p w14:paraId="54FCB3EE" w14:textId="77777777" w:rsidR="00782300" w:rsidRPr="00782300" w:rsidRDefault="00782300" w:rsidP="009043F5">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1622AFFB">
                      <wp:extent cx="4696358" cy="603250"/>
                      <wp:effectExtent l="0" t="0" r="9525"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387" cy="603639"/>
                              </a:xfrm>
                              <a:prstGeom prst="rect">
                                <a:avLst/>
                              </a:prstGeom>
                              <a:noFill/>
                              <a:ln>
                                <a:noFill/>
                              </a:ln>
                            </pic:spPr>
                          </pic:pic>
                        </a:graphicData>
                      </a:graphic>
                    </wp:inline>
                  </w:drawing>
                </w:r>
              </w:p>
            </w:tc>
          </w:sdtContent>
        </w:sdt>
      </w:tr>
    </w:tbl>
    <w:p w14:paraId="2CC1DC3A" w14:textId="77777777" w:rsidR="007D06BB" w:rsidRDefault="007D06BB" w:rsidP="009F4CAD">
      <w:pPr>
        <w:pStyle w:val="BodyText"/>
        <w:rPr>
          <w:b/>
          <w:bCs/>
        </w:rPr>
      </w:pPr>
    </w:p>
    <w:tbl>
      <w:tblPr>
        <w:tblStyle w:val="ListTable4-Accent2"/>
        <w:tblW w:w="10214" w:type="dxa"/>
        <w:tblLook w:val="0620" w:firstRow="1" w:lastRow="0" w:firstColumn="0" w:lastColumn="0" w:noHBand="1" w:noVBand="1"/>
      </w:tblPr>
      <w:tblGrid>
        <w:gridCol w:w="2552"/>
        <w:gridCol w:w="7662"/>
      </w:tblGrid>
      <w:tr w:rsidR="007D06BB" w:rsidRPr="00782300" w14:paraId="33F66AEA"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2"/>
            <w:hideMark/>
          </w:tcPr>
          <w:p w14:paraId="0F7FC6B3" w14:textId="22F24D48" w:rsidR="007D06BB" w:rsidRPr="00782300" w:rsidRDefault="007D06BB" w:rsidP="00074915">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8D0CC8">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D06BB" w:rsidRPr="00782300" w14:paraId="512D302A" w14:textId="77777777" w:rsidTr="00274470">
        <w:tc>
          <w:tcPr>
            <w:tcW w:w="2552" w:type="dxa"/>
            <w:hideMark/>
          </w:tcPr>
          <w:p w14:paraId="0F705B18"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62" w:type="dxa"/>
            <w:hideMark/>
          </w:tcPr>
          <w:p w14:paraId="64635127"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D06BB" w:rsidRPr="00782300" w14:paraId="46322513" w14:textId="77777777" w:rsidTr="00274470">
        <w:tc>
          <w:tcPr>
            <w:tcW w:w="2552" w:type="dxa"/>
            <w:hideMark/>
          </w:tcPr>
          <w:p w14:paraId="4D9DA3C8"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Position/title</w:t>
            </w:r>
          </w:p>
        </w:tc>
        <w:tc>
          <w:tcPr>
            <w:tcW w:w="7662" w:type="dxa"/>
            <w:hideMark/>
          </w:tcPr>
          <w:p w14:paraId="33A11868"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D06BB" w:rsidRPr="00782300" w14:paraId="100692D1" w14:textId="77777777" w:rsidTr="00274470">
        <w:tc>
          <w:tcPr>
            <w:tcW w:w="2552" w:type="dxa"/>
            <w:hideMark/>
          </w:tcPr>
          <w:p w14:paraId="0CC514D6"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62" w:type="dxa"/>
            <w:hideMark/>
          </w:tcPr>
          <w:p w14:paraId="7FBCFB6D"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D06BB" w:rsidRPr="00782300" w14:paraId="1450654E" w14:textId="77777777" w:rsidTr="00274470">
        <w:trPr>
          <w:trHeight w:val="1077"/>
        </w:trPr>
        <w:tc>
          <w:tcPr>
            <w:tcW w:w="2552" w:type="dxa"/>
            <w:hideMark/>
          </w:tcPr>
          <w:p w14:paraId="673B061C"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3350077"/>
            <w:showingPlcHdr/>
            <w:picture/>
          </w:sdtPr>
          <w:sdtContent>
            <w:tc>
              <w:tcPr>
                <w:tcW w:w="7662" w:type="dxa"/>
                <w:hideMark/>
              </w:tcPr>
              <w:p w14:paraId="5E664420" w14:textId="77777777" w:rsidR="007D06BB" w:rsidRPr="00782300" w:rsidRDefault="007D06BB" w:rsidP="00074915">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6B4B2777" wp14:editId="4116A475">
                      <wp:extent cx="4689043" cy="603250"/>
                      <wp:effectExtent l="0" t="0" r="0" b="6350"/>
                      <wp:docPr id="9" name="Picture 9"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2462" cy="603690"/>
                              </a:xfrm>
                              <a:prstGeom prst="rect">
                                <a:avLst/>
                              </a:prstGeom>
                              <a:noFill/>
                              <a:ln>
                                <a:noFill/>
                              </a:ln>
                            </pic:spPr>
                          </pic:pic>
                        </a:graphicData>
                      </a:graphic>
                    </wp:inline>
                  </w:drawing>
                </w:r>
              </w:p>
            </w:tc>
          </w:sdtContent>
        </w:sdt>
      </w:tr>
    </w:tbl>
    <w:p w14:paraId="080D2944" w14:textId="77777777" w:rsidR="007D06BB" w:rsidRDefault="007D06BB" w:rsidP="009F4CAD">
      <w:pPr>
        <w:pStyle w:val="BodyText"/>
        <w:rPr>
          <w:b/>
          <w:bCs/>
        </w:rPr>
      </w:pPr>
    </w:p>
    <w:p w14:paraId="7ED346BF" w14:textId="77777777" w:rsidR="00303F71" w:rsidRDefault="00303F71" w:rsidP="008D0CC8">
      <w:pPr>
        <w:pStyle w:val="Headingnumbered2"/>
        <w:numPr>
          <w:ilvl w:val="1"/>
          <w:numId w:val="49"/>
        </w:numPr>
        <w:ind w:hanging="778"/>
      </w:pPr>
      <w:bookmarkStart w:id="38" w:name="_Ref127453289"/>
      <w:r>
        <w:t>Agent authorised to act for this applicant/s</w:t>
      </w:r>
      <w:bookmarkEnd w:id="38"/>
    </w:p>
    <w:p w14:paraId="46492312" w14:textId="3FF133E6" w:rsidR="00303F71" w:rsidRPr="008D0CC8" w:rsidRDefault="00303F71" w:rsidP="009F4CAD">
      <w:pPr>
        <w:pStyle w:val="BodyText"/>
      </w:pPr>
      <w:r w:rsidRPr="00600BBD">
        <w:t>Evidence of appointment is required.</w:t>
      </w:r>
    </w:p>
    <w:tbl>
      <w:tblPr>
        <w:tblStyle w:val="ListTable4-Accent2"/>
        <w:tblW w:w="10200" w:type="dxa"/>
        <w:tblLook w:val="0620" w:firstRow="1" w:lastRow="0" w:firstColumn="0" w:lastColumn="0" w:noHBand="1" w:noVBand="1"/>
        <w:tblDescription w:val="1st Applicant/s details"/>
      </w:tblPr>
      <w:tblGrid>
        <w:gridCol w:w="2552"/>
        <w:gridCol w:w="7648"/>
      </w:tblGrid>
      <w:tr w:rsidR="000050CA" w:rsidRPr="00782300" w14:paraId="49CDE116" w14:textId="77777777" w:rsidTr="00274470">
        <w:trPr>
          <w:cnfStyle w:val="100000000000" w:firstRow="1" w:lastRow="0" w:firstColumn="0" w:lastColumn="0" w:oddVBand="0" w:evenVBand="0" w:oddHBand="0" w:evenHBand="0" w:firstRowFirstColumn="0" w:firstRowLastColumn="0" w:lastRowFirstColumn="0" w:lastRowLastColumn="0"/>
        </w:trPr>
        <w:tc>
          <w:tcPr>
            <w:tcW w:w="10200" w:type="dxa"/>
            <w:gridSpan w:val="2"/>
            <w:hideMark/>
          </w:tcPr>
          <w:p w14:paraId="5905AD15" w14:textId="032A57DF" w:rsidR="000050CA" w:rsidRPr="00782300" w:rsidRDefault="000050CA" w:rsidP="009043F5">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Agent details</w:t>
            </w:r>
          </w:p>
        </w:tc>
      </w:tr>
      <w:tr w:rsidR="000050CA" w:rsidRPr="00782300" w14:paraId="1E803D44" w14:textId="77777777" w:rsidTr="00274470">
        <w:tc>
          <w:tcPr>
            <w:tcW w:w="2552" w:type="dxa"/>
            <w:hideMark/>
          </w:tcPr>
          <w:p w14:paraId="7A40D664"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48" w:type="dxa"/>
            <w:hideMark/>
          </w:tcPr>
          <w:p w14:paraId="246DAC85"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74470">
        <w:tc>
          <w:tcPr>
            <w:tcW w:w="2552" w:type="dxa"/>
            <w:hideMark/>
          </w:tcPr>
          <w:p w14:paraId="38BB101A"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48" w:type="dxa"/>
            <w:hideMark/>
          </w:tcPr>
          <w:p w14:paraId="7B658A56"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74470">
        <w:tc>
          <w:tcPr>
            <w:tcW w:w="2552" w:type="dxa"/>
            <w:hideMark/>
          </w:tcPr>
          <w:p w14:paraId="19AAA569"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48" w:type="dxa"/>
            <w:hideMark/>
          </w:tcPr>
          <w:p w14:paraId="429862A5"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74470">
        <w:trPr>
          <w:trHeight w:val="1077"/>
        </w:trPr>
        <w:tc>
          <w:tcPr>
            <w:tcW w:w="2552" w:type="dxa"/>
            <w:hideMark/>
          </w:tcPr>
          <w:p w14:paraId="739533F2"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648" w:type="dxa"/>
                <w:hideMark/>
              </w:tcPr>
              <w:p w14:paraId="3DF6BA55" w14:textId="77777777" w:rsidR="000050CA" w:rsidRPr="00782300" w:rsidRDefault="000050CA" w:rsidP="009043F5">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57EF2F6C">
                      <wp:extent cx="4696358" cy="603250"/>
                      <wp:effectExtent l="0" t="0" r="9525"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7771" cy="603432"/>
                              </a:xfrm>
                              <a:prstGeom prst="rect">
                                <a:avLst/>
                              </a:prstGeom>
                              <a:noFill/>
                              <a:ln>
                                <a:noFill/>
                              </a:ln>
                            </pic:spPr>
                          </pic:pic>
                        </a:graphicData>
                      </a:graphic>
                    </wp:inline>
                  </w:drawing>
                </w:r>
              </w:p>
            </w:tc>
          </w:sdtContent>
        </w:sdt>
      </w:tr>
    </w:tbl>
    <w:p w14:paraId="6CA2F497" w14:textId="77777777" w:rsidR="002D45FC" w:rsidRDefault="002D45FC" w:rsidP="002D45FC">
      <w:pPr>
        <w:pStyle w:val="BodyText"/>
      </w:pPr>
      <w:r>
        <w:t>Evidence of appointment:</w:t>
      </w:r>
    </w:p>
    <w:p w14:paraId="428E407D" w14:textId="77777777" w:rsidR="002D45FC" w:rsidRDefault="002D45FC" w:rsidP="002D45FC">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97C84C1" w14:textId="2178312F" w:rsidR="001B0562" w:rsidRDefault="00507AE9" w:rsidP="00507AE9">
      <w:pPr>
        <w:pStyle w:val="Heading1"/>
      </w:pPr>
      <w:r>
        <w:t>Office/Administrative use only</w:t>
      </w:r>
    </w:p>
    <w:tbl>
      <w:tblPr>
        <w:tblStyle w:val="ListTable4-Accent21"/>
        <w:tblW w:w="10214" w:type="dxa"/>
        <w:tblLook w:val="0620" w:firstRow="1" w:lastRow="0" w:firstColumn="0" w:lastColumn="0" w:noHBand="1" w:noVBand="1"/>
        <w:tblDescription w:val="Application received"/>
      </w:tblPr>
      <w:tblGrid>
        <w:gridCol w:w="1843"/>
        <w:gridCol w:w="2268"/>
        <w:gridCol w:w="709"/>
        <w:gridCol w:w="5394"/>
      </w:tblGrid>
      <w:tr w:rsidR="00507AE9" w:rsidRPr="00507AE9" w14:paraId="08D8572A" w14:textId="77777777" w:rsidTr="00274470">
        <w:trPr>
          <w:cnfStyle w:val="100000000000" w:firstRow="1" w:lastRow="0" w:firstColumn="0" w:lastColumn="0" w:oddVBand="0" w:evenVBand="0" w:oddHBand="0" w:evenHBand="0" w:firstRowFirstColumn="0" w:firstRowLastColumn="0" w:lastRowFirstColumn="0" w:lastRowLastColumn="0"/>
        </w:trPr>
        <w:tc>
          <w:tcPr>
            <w:tcW w:w="10214" w:type="dxa"/>
            <w:gridSpan w:val="4"/>
          </w:tcPr>
          <w:p w14:paraId="147C8A75"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sidRPr="00507AE9">
              <w:rPr>
                <w:rFonts w:asciiTheme="minorHAnsi" w:hAnsiTheme="minorHAnsi" w:cs="Arial"/>
                <w:noProof/>
                <w:color w:val="auto"/>
                <w:sz w:val="18"/>
                <w:szCs w:val="18"/>
                <w:lang w:eastAsia="en-AU"/>
              </w:rPr>
              <w:t>Application received:</w:t>
            </w:r>
          </w:p>
        </w:tc>
      </w:tr>
      <w:tr w:rsidR="00507AE9" w:rsidRPr="00507AE9" w14:paraId="2E7C55AC" w14:textId="77777777" w:rsidTr="00274470">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39"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9"/>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5394"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40"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0"/>
          </w:p>
        </w:tc>
      </w:tr>
      <w:tr w:rsidR="00507AE9" w:rsidRPr="00507AE9" w14:paraId="06737D92" w14:textId="77777777" w:rsidTr="00274470">
        <w:tc>
          <w:tcPr>
            <w:tcW w:w="1843" w:type="dxa"/>
          </w:tcPr>
          <w:p w14:paraId="72EF781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Officer’s Name</w:t>
            </w:r>
          </w:p>
        </w:tc>
        <w:tc>
          <w:tcPr>
            <w:tcW w:w="8371"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41"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1"/>
          </w:p>
        </w:tc>
      </w:tr>
      <w:tr w:rsidR="00507AE9" w:rsidRPr="00507AE9" w14:paraId="5BA3CD8E" w14:textId="77777777" w:rsidTr="00274470">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8371"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AU"/>
                  </w:rPr>
                  <w:drawing>
                    <wp:inline distT="0" distB="0" distL="0" distR="0" wp14:anchorId="5C483A06" wp14:editId="0ADAEE71">
                      <wp:extent cx="5164531" cy="601980"/>
                      <wp:effectExtent l="0" t="0" r="0" b="7620"/>
                      <wp:docPr id="10"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3444" cy="612344"/>
                              </a:xfrm>
                              <a:prstGeom prst="rect">
                                <a:avLst/>
                              </a:prstGeom>
                              <a:noFill/>
                              <a:ln>
                                <a:noFill/>
                              </a:ln>
                            </pic:spPr>
                          </pic:pic>
                        </a:graphicData>
                      </a:graphic>
                    </wp:inline>
                  </w:drawing>
                </w:r>
              </w:p>
            </w:tc>
          </w:sdtContent>
        </w:sdt>
      </w:tr>
    </w:tbl>
    <w:p w14:paraId="0A6F2BA6" w14:textId="77777777" w:rsidR="00803771" w:rsidRDefault="00803771" w:rsidP="00803771">
      <w:pPr>
        <w:rPr>
          <w:rFonts w:ascii="Public Sans Light" w:hAnsi="Public Sans Light"/>
          <w:color w:val="auto"/>
          <w:sz w:val="18"/>
          <w:szCs w:val="18"/>
        </w:rPr>
      </w:pPr>
    </w:p>
    <w:p w14:paraId="641E449C" w14:textId="104C1D74" w:rsidR="00803771" w:rsidRDefault="00803771" w:rsidP="00803771">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8" w:history="1">
        <w:r w:rsidRPr="00803771">
          <w:rPr>
            <w:rStyle w:val="Hyperlink"/>
            <w:rFonts w:ascii="Public Sans Light" w:hAnsi="Public Sans Light"/>
            <w:sz w:val="18"/>
            <w:szCs w:val="18"/>
          </w:rPr>
          <w:t>www.resources.nsw.gov.au/privacy</w:t>
        </w:r>
      </w:hyperlink>
    </w:p>
    <w:p w14:paraId="13BFADE6" w14:textId="77777777" w:rsidR="00274470" w:rsidRDefault="00274470">
      <w:pPr>
        <w:suppressAutoHyphens w:val="0"/>
        <w:spacing w:after="160" w:line="259" w:lineRule="auto"/>
        <w:rPr>
          <w:rFonts w:asciiTheme="minorHAnsi" w:eastAsiaTheme="minorEastAsia" w:hAnsiTheme="minorHAnsi" w:cstheme="minorBidi"/>
          <w:color w:val="22272B" w:themeColor="text1"/>
          <w:sz w:val="36"/>
          <w:szCs w:val="22"/>
        </w:rPr>
      </w:pPr>
      <w:r>
        <w:br w:type="page"/>
      </w:r>
    </w:p>
    <w:p w14:paraId="455D6F1E" w14:textId="0BFA1336" w:rsidR="001B0562" w:rsidRDefault="00507AE9" w:rsidP="00ED36F8">
      <w:pPr>
        <w:pStyle w:val="Heading1"/>
        <w:spacing w:before="240"/>
      </w:pPr>
      <w:r>
        <w:lastRenderedPageBreak/>
        <w:t>Document control</w:t>
      </w:r>
    </w:p>
    <w:p w14:paraId="67AA8E1E" w14:textId="232A981C" w:rsidR="00507AE9" w:rsidRDefault="00507AE9" w:rsidP="00507AE9">
      <w:pPr>
        <w:pStyle w:val="BodyText"/>
        <w:rPr>
          <w:i/>
          <w:iCs/>
        </w:rPr>
      </w:pPr>
      <w:r>
        <w:t xml:space="preserve">Approved by: Executive Director, Assessments and Systems, </w:t>
      </w:r>
      <w:r w:rsidR="004708C7">
        <w:t>NSW Resources</w:t>
      </w:r>
      <w:r w:rsidR="00274470">
        <w:t>,</w:t>
      </w:r>
      <w:r>
        <w:t xml:space="preserve"> under delegation from the Minister administering the </w:t>
      </w:r>
      <w:r w:rsidRPr="00CF0247">
        <w:t>Mining Act</w:t>
      </w:r>
      <w:r w:rsidRPr="00B575A8">
        <w:rPr>
          <w:i/>
          <w:iCs/>
        </w:rPr>
        <w:t>.</w:t>
      </w:r>
    </w:p>
    <w:p w14:paraId="151AFD47" w14:textId="49A6628F" w:rsidR="00507AE9" w:rsidRDefault="00507AE9" w:rsidP="00507AE9">
      <w:pPr>
        <w:pStyle w:val="BodyText"/>
      </w:pPr>
      <w:r>
        <w:t xml:space="preserve">CM Reference: </w:t>
      </w:r>
      <w:r w:rsidR="00861BB6">
        <w:t>RDOC2</w:t>
      </w:r>
      <w:r w:rsidR="008D0CC8">
        <w:t>4/160618</w:t>
      </w:r>
    </w:p>
    <w:tbl>
      <w:tblPr>
        <w:tblStyle w:val="ListTable4-Accent22"/>
        <w:tblW w:w="0" w:type="auto"/>
        <w:tblLook w:val="0620" w:firstRow="1" w:lastRow="0" w:firstColumn="0" w:lastColumn="0" w:noHBand="1" w:noVBand="1"/>
        <w:tblDescription w:val="Amendment schedule"/>
      </w:tblPr>
      <w:tblGrid>
        <w:gridCol w:w="1820"/>
        <w:gridCol w:w="1546"/>
        <w:gridCol w:w="6820"/>
      </w:tblGrid>
      <w:tr w:rsidR="00507AE9" w:rsidRPr="00507AE9" w14:paraId="71C696A1" w14:textId="77777777" w:rsidTr="00274470">
        <w:trPr>
          <w:cnfStyle w:val="100000000000" w:firstRow="1" w:lastRow="0" w:firstColumn="0" w:lastColumn="0" w:oddVBand="0" w:evenVBand="0" w:oddHBand="0" w:evenHBand="0" w:firstRowFirstColumn="0" w:firstRowLastColumn="0" w:lastRowFirstColumn="0" w:lastRowLastColumn="0"/>
        </w:trPr>
        <w:tc>
          <w:tcPr>
            <w:tcW w:w="10186"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274470">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820"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D60406" w:rsidRPr="00507AE9" w14:paraId="5A1A84DF" w14:textId="77777777" w:rsidTr="00274470">
        <w:tc>
          <w:tcPr>
            <w:tcW w:w="1820" w:type="dxa"/>
            <w:tcBorders>
              <w:bottom w:val="single" w:sz="4" w:space="0" w:color="DFF4FD" w:themeColor="accent2" w:themeTint="99"/>
            </w:tcBorders>
          </w:tcPr>
          <w:p w14:paraId="7DCCA126" w14:textId="3D79FC0B" w:rsidR="00D60406" w:rsidRPr="00507AE9" w:rsidRDefault="007B6AB5" w:rsidP="00D60406">
            <w:pPr>
              <w:suppressAutoHyphens w:val="0"/>
              <w:spacing w:before="60" w:after="60"/>
              <w:rPr>
                <w:rFonts w:asciiTheme="minorHAnsi" w:hAnsiTheme="minorHAnsi" w:cs="Arial"/>
                <w:color w:val="auto"/>
                <w:lang w:eastAsia="en-US"/>
              </w:rPr>
            </w:pPr>
            <w:r>
              <w:rPr>
                <w:rFonts w:asciiTheme="minorHAnsi" w:hAnsiTheme="minorHAnsi"/>
                <w:color w:val="22272B" w:themeColor="text1"/>
              </w:rPr>
              <w:t>November</w:t>
            </w:r>
            <w:r w:rsidR="00D60406" w:rsidRPr="008D0CC8">
              <w:rPr>
                <w:rFonts w:asciiTheme="minorHAnsi" w:hAnsiTheme="minorHAnsi"/>
                <w:color w:val="22272B" w:themeColor="text1"/>
              </w:rPr>
              <w:t xml:space="preserve"> 202</w:t>
            </w:r>
            <w:r w:rsidR="00D60406">
              <w:rPr>
                <w:rFonts w:asciiTheme="minorHAnsi" w:hAnsiTheme="minorHAnsi"/>
                <w:color w:val="22272B" w:themeColor="text1"/>
              </w:rPr>
              <w:t>4</w:t>
            </w:r>
          </w:p>
        </w:tc>
        <w:tc>
          <w:tcPr>
            <w:tcW w:w="1546" w:type="dxa"/>
            <w:tcBorders>
              <w:bottom w:val="single" w:sz="4" w:space="0" w:color="DFF4FD" w:themeColor="accent2" w:themeTint="99"/>
            </w:tcBorders>
          </w:tcPr>
          <w:p w14:paraId="2E4F25B8" w14:textId="7AFF64A5" w:rsidR="00D60406" w:rsidRPr="00507AE9" w:rsidRDefault="00D60406" w:rsidP="00D60406">
            <w:pPr>
              <w:suppressAutoHyphens w:val="0"/>
              <w:spacing w:before="60" w:after="60"/>
              <w:rPr>
                <w:rFonts w:asciiTheme="minorHAnsi" w:hAnsiTheme="minorHAnsi" w:cs="Arial"/>
                <w:color w:val="auto"/>
                <w:lang w:eastAsia="en-US"/>
              </w:rPr>
            </w:pPr>
            <w:r w:rsidRPr="008D0CC8">
              <w:rPr>
                <w:rFonts w:asciiTheme="minorHAnsi" w:hAnsiTheme="minorHAnsi"/>
                <w:color w:val="22272B" w:themeColor="text1"/>
              </w:rPr>
              <w:t xml:space="preserve">3.0 </w:t>
            </w:r>
          </w:p>
        </w:tc>
        <w:tc>
          <w:tcPr>
            <w:tcW w:w="6820" w:type="dxa"/>
            <w:tcBorders>
              <w:bottom w:val="single" w:sz="4" w:space="0" w:color="DFF4FD" w:themeColor="accent2" w:themeTint="99"/>
            </w:tcBorders>
          </w:tcPr>
          <w:p w14:paraId="2D66C183" w14:textId="32C50813" w:rsidR="00D60406" w:rsidRPr="00507AE9" w:rsidRDefault="00D60406" w:rsidP="00D60406">
            <w:pPr>
              <w:suppressAutoHyphens w:val="0"/>
              <w:spacing w:before="60" w:after="120"/>
              <w:rPr>
                <w:rFonts w:asciiTheme="minorHAnsi" w:eastAsia="Times New Roman" w:hAnsiTheme="minorHAnsi" w:cs="Arial"/>
                <w:color w:val="auto"/>
                <w:lang w:eastAsia="en-AU"/>
              </w:rPr>
            </w:pPr>
            <w:r>
              <w:rPr>
                <w:rFonts w:asciiTheme="minorHAnsi" w:hAnsiTheme="minorHAnsi"/>
                <w:color w:val="22272B" w:themeColor="text1"/>
              </w:rPr>
              <w:t>U</w:t>
            </w:r>
            <w:r w:rsidRPr="008D0CC8">
              <w:rPr>
                <w:rFonts w:asciiTheme="minorHAnsi" w:hAnsiTheme="minorHAnsi"/>
                <w:color w:val="22272B" w:themeColor="text1"/>
              </w:rPr>
              <w:t>pdated</w:t>
            </w:r>
            <w:r>
              <w:rPr>
                <w:rFonts w:asciiTheme="minorHAnsi" w:hAnsiTheme="minorHAnsi"/>
                <w:color w:val="22272B" w:themeColor="text1"/>
              </w:rPr>
              <w:t xml:space="preserve"> to reflect changes with the commencement of the Mining Regulation 2016 on 1 March 2023.</w:t>
            </w:r>
            <w:r w:rsidRPr="008D0CC8">
              <w:rPr>
                <w:rFonts w:asciiTheme="minorHAnsi" w:hAnsiTheme="minorHAnsi"/>
                <w:color w:val="22272B" w:themeColor="text1"/>
              </w:rPr>
              <w:t xml:space="preserve"> </w:t>
            </w:r>
            <w:r>
              <w:rPr>
                <w:rFonts w:asciiTheme="minorHAnsi" w:hAnsiTheme="minorHAnsi"/>
                <w:color w:val="22272B" w:themeColor="text1"/>
              </w:rPr>
              <w:t xml:space="preserve"> Updated to NSW Resources branding</w:t>
            </w:r>
          </w:p>
        </w:tc>
      </w:tr>
      <w:tr w:rsidR="00507AE9" w:rsidRPr="00507AE9" w14:paraId="1C9B4105" w14:textId="77777777" w:rsidTr="00274470">
        <w:trPr>
          <w:hidden/>
        </w:trPr>
        <w:tc>
          <w:tcPr>
            <w:tcW w:w="1820" w:type="dxa"/>
            <w:tcBorders>
              <w:top w:val="single" w:sz="4" w:space="0" w:color="DFF4FD" w:themeColor="accent2" w:themeTint="99"/>
              <w:left w:val="nil"/>
              <w:bottom w:val="nil"/>
            </w:tcBorders>
          </w:tcPr>
          <w:p w14:paraId="7B07C8DE" w14:textId="77777777" w:rsidR="00507AE9" w:rsidRPr="00D60406" w:rsidRDefault="00507AE9" w:rsidP="00507AE9">
            <w:pPr>
              <w:suppressAutoHyphens w:val="0"/>
              <w:spacing w:before="60" w:after="60"/>
              <w:rPr>
                <w:rFonts w:asciiTheme="minorHAnsi" w:hAnsiTheme="minorHAnsi" w:cs="Arial"/>
                <w:vanish/>
                <w:color w:val="auto"/>
                <w:lang w:eastAsia="en-US"/>
              </w:rPr>
            </w:pPr>
            <w:r w:rsidRPr="00D60406">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D60406" w:rsidRDefault="00507AE9" w:rsidP="00507AE9">
            <w:pPr>
              <w:suppressAutoHyphens w:val="0"/>
              <w:spacing w:before="60" w:after="60"/>
              <w:rPr>
                <w:rFonts w:asciiTheme="minorHAnsi" w:hAnsiTheme="minorHAnsi" w:cs="Arial"/>
                <w:vanish/>
                <w:color w:val="auto"/>
                <w:lang w:eastAsia="en-US"/>
              </w:rPr>
            </w:pPr>
            <w:r w:rsidRPr="00D60406">
              <w:rPr>
                <w:rFonts w:asciiTheme="minorHAnsi" w:hAnsiTheme="minorHAnsi" w:cs="Arial"/>
                <w:vanish/>
                <w:color w:val="auto"/>
                <w:lang w:eastAsia="en-US"/>
              </w:rPr>
              <w:t>1.0</w:t>
            </w:r>
          </w:p>
        </w:tc>
        <w:tc>
          <w:tcPr>
            <w:tcW w:w="6820" w:type="dxa"/>
            <w:tcBorders>
              <w:top w:val="single" w:sz="4" w:space="0" w:color="DFF4FD" w:themeColor="accent2" w:themeTint="99"/>
              <w:bottom w:val="nil"/>
              <w:right w:val="nil"/>
            </w:tcBorders>
          </w:tcPr>
          <w:p w14:paraId="69C3EE56" w14:textId="48309204" w:rsidR="00507AE9" w:rsidRPr="00D60406" w:rsidRDefault="00507AE9" w:rsidP="008F4C1B">
            <w:pPr>
              <w:suppressAutoHyphens w:val="0"/>
              <w:spacing w:before="60" w:after="120"/>
              <w:rPr>
                <w:rFonts w:asciiTheme="minorHAnsi" w:hAnsiTheme="minorHAnsi" w:cs="Arial"/>
                <w:vanish/>
                <w:color w:val="auto"/>
                <w:lang w:eastAsia="en-US"/>
              </w:rPr>
            </w:pPr>
            <w:r w:rsidRPr="00D60406">
              <w:rPr>
                <w:rFonts w:asciiTheme="minorHAnsi" w:eastAsia="Times New Roman" w:hAnsiTheme="minorHAnsi" w:cs="Arial"/>
                <w:vanish/>
                <w:color w:val="auto"/>
                <w:lang w:eastAsia="en-AU"/>
              </w:rPr>
              <w:t>New format for Regional NSW. Form updated to reflect new Departmental name and branding, and updated links</w:t>
            </w:r>
          </w:p>
        </w:tc>
      </w:tr>
      <w:tr w:rsidR="00507AE9" w:rsidRPr="00507AE9" w14:paraId="2292F07A" w14:textId="77777777" w:rsidTr="00274470">
        <w:trPr>
          <w:hidden/>
        </w:trPr>
        <w:tc>
          <w:tcPr>
            <w:tcW w:w="1820" w:type="dxa"/>
            <w:tcBorders>
              <w:top w:val="nil"/>
              <w:left w:val="nil"/>
              <w:bottom w:val="nil"/>
            </w:tcBorders>
          </w:tcPr>
          <w:p w14:paraId="0B1A2640" w14:textId="1089F138" w:rsidR="00507AE9" w:rsidRPr="00D60406" w:rsidRDefault="00D66FC3" w:rsidP="00507AE9">
            <w:pPr>
              <w:suppressAutoHyphens w:val="0"/>
              <w:spacing w:before="60" w:after="60"/>
              <w:rPr>
                <w:rFonts w:asciiTheme="minorHAnsi" w:hAnsiTheme="minorHAnsi" w:cs="Arial"/>
                <w:vanish/>
                <w:color w:val="auto"/>
                <w:lang w:eastAsia="en-US"/>
              </w:rPr>
            </w:pPr>
            <w:r w:rsidRPr="00D60406">
              <w:rPr>
                <w:rFonts w:asciiTheme="minorHAnsi" w:hAnsiTheme="minorHAnsi" w:cs="Arial"/>
                <w:vanish/>
                <w:color w:val="auto"/>
                <w:lang w:eastAsia="en-US"/>
              </w:rPr>
              <w:t>August</w:t>
            </w:r>
            <w:r w:rsidR="005537E6" w:rsidRPr="00D60406">
              <w:rPr>
                <w:rFonts w:asciiTheme="minorHAnsi" w:hAnsiTheme="minorHAnsi" w:cs="Arial"/>
                <w:vanish/>
                <w:color w:val="auto"/>
                <w:lang w:eastAsia="en-US"/>
              </w:rPr>
              <w:t xml:space="preserve"> 2022</w:t>
            </w:r>
          </w:p>
        </w:tc>
        <w:tc>
          <w:tcPr>
            <w:tcW w:w="1546" w:type="dxa"/>
            <w:tcBorders>
              <w:top w:val="nil"/>
              <w:bottom w:val="nil"/>
            </w:tcBorders>
          </w:tcPr>
          <w:p w14:paraId="053A1908" w14:textId="206988ED" w:rsidR="00507AE9" w:rsidRPr="00D60406" w:rsidRDefault="005537E6" w:rsidP="00507AE9">
            <w:pPr>
              <w:suppressAutoHyphens w:val="0"/>
              <w:spacing w:before="60" w:after="60"/>
              <w:rPr>
                <w:rFonts w:asciiTheme="minorHAnsi" w:hAnsiTheme="minorHAnsi" w:cs="Arial"/>
                <w:vanish/>
                <w:color w:val="auto"/>
                <w:lang w:eastAsia="en-US"/>
              </w:rPr>
            </w:pPr>
            <w:r w:rsidRPr="00D60406">
              <w:rPr>
                <w:rFonts w:asciiTheme="minorHAnsi" w:hAnsiTheme="minorHAnsi" w:cs="Arial"/>
                <w:vanish/>
                <w:color w:val="auto"/>
                <w:lang w:eastAsia="en-US"/>
              </w:rPr>
              <w:t>2.0</w:t>
            </w:r>
          </w:p>
        </w:tc>
        <w:tc>
          <w:tcPr>
            <w:tcW w:w="6820" w:type="dxa"/>
            <w:tcBorders>
              <w:top w:val="nil"/>
              <w:bottom w:val="nil"/>
              <w:right w:val="nil"/>
            </w:tcBorders>
          </w:tcPr>
          <w:p w14:paraId="331FCF05" w14:textId="3763305A" w:rsidR="005537E6" w:rsidRPr="00D60406" w:rsidRDefault="005537E6" w:rsidP="00726AFC">
            <w:pPr>
              <w:suppressAutoHyphens w:val="0"/>
              <w:rPr>
                <w:rFonts w:asciiTheme="minorHAnsi" w:hAnsiTheme="minorHAnsi" w:cs="Arial"/>
                <w:vanish/>
                <w:color w:val="auto"/>
                <w:lang w:eastAsia="en-US"/>
              </w:rPr>
            </w:pPr>
            <w:r w:rsidRPr="00D60406">
              <w:rPr>
                <w:rFonts w:asciiTheme="minorHAnsi" w:hAnsiTheme="minorHAnsi" w:cs="Arial"/>
                <w:vanish/>
                <w:color w:val="auto"/>
                <w:lang w:eastAsia="en-US"/>
              </w:rPr>
              <w:t>New format to reflect new template Regional NSW/MEG</w:t>
            </w:r>
          </w:p>
          <w:p w14:paraId="6655C2C3" w14:textId="77777777" w:rsidR="005537E6" w:rsidRPr="00D60406" w:rsidRDefault="005537E6" w:rsidP="00726AFC">
            <w:pPr>
              <w:suppressAutoHyphens w:val="0"/>
              <w:rPr>
                <w:rFonts w:asciiTheme="minorHAnsi" w:hAnsiTheme="minorHAnsi" w:cs="Arial"/>
                <w:vanish/>
                <w:color w:val="auto"/>
                <w:lang w:eastAsia="en-US"/>
              </w:rPr>
            </w:pPr>
            <w:r w:rsidRPr="00D60406">
              <w:rPr>
                <w:rFonts w:asciiTheme="minorHAnsi" w:hAnsiTheme="minorHAnsi" w:cs="Arial"/>
                <w:vanish/>
                <w:color w:val="auto"/>
                <w:lang w:eastAsia="en-US"/>
              </w:rPr>
              <w:t>Update contact details to reflect @regional email address</w:t>
            </w:r>
          </w:p>
          <w:p w14:paraId="031DABC7" w14:textId="77777777" w:rsidR="005537E6" w:rsidRPr="00D60406" w:rsidRDefault="005537E6" w:rsidP="00726AFC">
            <w:pPr>
              <w:suppressAutoHyphens w:val="0"/>
              <w:rPr>
                <w:rFonts w:asciiTheme="minorHAnsi" w:hAnsiTheme="minorHAnsi" w:cs="Arial"/>
                <w:vanish/>
                <w:color w:val="auto"/>
                <w:lang w:eastAsia="en-US"/>
              </w:rPr>
            </w:pPr>
            <w:r w:rsidRPr="00D60406">
              <w:rPr>
                <w:rFonts w:asciiTheme="minorHAnsi" w:hAnsiTheme="minorHAnsi" w:cs="Arial"/>
                <w:vanish/>
                <w:color w:val="auto"/>
                <w:lang w:eastAsia="en-US"/>
              </w:rPr>
              <w:t>Updated footer: document number and date</w:t>
            </w:r>
          </w:p>
          <w:p w14:paraId="20DEE8BA" w14:textId="2A3AD7F7" w:rsidR="00507AE9" w:rsidRPr="00D60406" w:rsidRDefault="005537E6" w:rsidP="008F4C1B">
            <w:pPr>
              <w:suppressAutoHyphens w:val="0"/>
              <w:spacing w:after="120"/>
              <w:rPr>
                <w:rFonts w:asciiTheme="minorHAnsi" w:eastAsia="Times New Roman" w:hAnsiTheme="minorHAnsi" w:cs="Arial"/>
                <w:vanish/>
                <w:color w:val="auto"/>
                <w:lang w:eastAsia="en-AU"/>
              </w:rPr>
            </w:pPr>
            <w:r w:rsidRPr="00D60406">
              <w:rPr>
                <w:rFonts w:asciiTheme="minorHAnsi" w:hAnsiTheme="minorHAnsi" w:cs="Arial"/>
                <w:vanish/>
                <w:color w:val="auto"/>
                <w:lang w:eastAsia="en-US"/>
              </w:rPr>
              <w:t>Reviewed links</w:t>
            </w:r>
          </w:p>
        </w:tc>
      </w:tr>
    </w:tbl>
    <w:p w14:paraId="009261A0" w14:textId="725432B7" w:rsidR="00D60406" w:rsidRDefault="00D60406" w:rsidP="00D60406">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74470">
        <w:rPr>
          <w:rStyle w:val="ui-provider"/>
        </w:rPr>
        <w:t>(</w:t>
      </w:r>
      <w:r w:rsidR="007B6AB5">
        <w:rPr>
          <w:rStyle w:val="ui-provider"/>
        </w:rPr>
        <w:t>November</w:t>
      </w:r>
      <w:r>
        <w:rPr>
          <w:rStyle w:val="ui-provider"/>
        </w:rPr>
        <w:t xml:space="preserve"> 2024</w:t>
      </w:r>
      <w:r w:rsidR="00274470">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D99FDCE" w14:textId="77777777" w:rsidR="00507AE9" w:rsidRPr="00507AE9" w:rsidRDefault="00507AE9" w:rsidP="00507AE9">
      <w:pPr>
        <w:pStyle w:val="BodyText"/>
      </w:pPr>
    </w:p>
    <w:p w14:paraId="454E2969" w14:textId="62977C68" w:rsidR="001B0562" w:rsidRDefault="001B0562" w:rsidP="001B0562">
      <w:pPr>
        <w:pStyle w:val="BodyText"/>
      </w:pPr>
    </w:p>
    <w:sectPr w:rsidR="001B0562" w:rsidSect="00803771">
      <w:headerReference w:type="default" r:id="rId19"/>
      <w:footerReference w:type="default" r:id="rId20"/>
      <w:headerReference w:type="first" r:id="rId21"/>
      <w:footerReference w:type="first" r:id="rId22"/>
      <w:pgSz w:w="11906" w:h="16838" w:code="9"/>
      <w:pgMar w:top="851" w:right="851" w:bottom="993" w:left="851" w:header="397"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66B0" w14:textId="77777777" w:rsidR="00251DEA" w:rsidRDefault="00251DEA" w:rsidP="00921FD3">
      <w:r>
        <w:separator/>
      </w:r>
    </w:p>
  </w:endnote>
  <w:endnote w:type="continuationSeparator" w:id="0">
    <w:p w14:paraId="08913602" w14:textId="77777777" w:rsidR="00251DEA" w:rsidRDefault="00251DE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3023" w14:textId="77777777" w:rsidR="00803771" w:rsidRPr="000C2807" w:rsidRDefault="00803771" w:rsidP="00803771">
    <w:pPr>
      <w:pStyle w:val="Footerwhiteline"/>
    </w:pPr>
    <w:r>
      <w:rPr>
        <w:noProof/>
        <w:lang w:eastAsia="en-AU"/>
      </w:rPr>
      <mc:AlternateContent>
        <mc:Choice Requires="wps">
          <w:drawing>
            <wp:anchor distT="0" distB="0" distL="114300" distR="114300" simplePos="0" relativeHeight="251663360" behindDoc="0" locked="0" layoutInCell="1" allowOverlap="1" wp14:anchorId="1F382918" wp14:editId="488D3431">
              <wp:simplePos x="0" y="0"/>
              <wp:positionH relativeFrom="column">
                <wp:posOffset>0</wp:posOffset>
              </wp:positionH>
              <wp:positionV relativeFrom="paragraph">
                <wp:posOffset>235760</wp:posOffset>
              </wp:positionV>
              <wp:extent cx="6490838" cy="0"/>
              <wp:effectExtent l="0" t="0" r="12065" b="12700"/>
              <wp:wrapNone/>
              <wp:docPr id="461829394" name="Straight Connector 461829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13D4C" id="Straight Connector 46182939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9327179" w14:textId="77777777" w:rsidR="00803771" w:rsidRDefault="00803771" w:rsidP="00803771">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177F5C">
      <w:rPr>
        <w:rFonts w:ascii="Public Sans Light" w:hAnsi="Public Sans Light"/>
        <w:color w:val="auto"/>
        <w:sz w:val="18"/>
        <w:szCs w:val="18"/>
      </w:rPr>
      <w:t>www.resources.nsw.gov.au/privacy</w:t>
    </w:r>
  </w:p>
  <w:p w14:paraId="233206DD" w14:textId="77777777" w:rsidR="00055A9A" w:rsidRDefault="00055A9A" w:rsidP="00E40F82">
    <w:pPr>
      <w:pStyle w:val="Footer"/>
    </w:pPr>
  </w:p>
  <w:p w14:paraId="40BCBE41" w14:textId="2431BD25" w:rsidR="00105D84" w:rsidRPr="0004413C" w:rsidRDefault="00105D84" w:rsidP="00E40F82">
    <w:pPr>
      <w:pStyle w:val="Footer"/>
    </w:pPr>
    <w:r>
      <w:t>RDOC2</w:t>
    </w:r>
    <w:r w:rsidR="008D0CC8">
      <w:t>4/160618</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 w:name="_Hlk183165863"/>
  <w:p w14:paraId="74C95A85" w14:textId="77777777" w:rsidR="00105D84" w:rsidRPr="000C2807" w:rsidRDefault="00105D84" w:rsidP="00271104">
    <w:pPr>
      <w:pStyle w:val="Footerwhiteline"/>
    </w:pPr>
    <w:r>
      <w:rPr>
        <w:noProof/>
        <w:lang w:eastAsia="en-AU"/>
      </w:rPr>
      <mc:AlternateContent>
        <mc:Choice Requires="wps">
          <w:drawing>
            <wp:anchor distT="0" distB="0" distL="114300" distR="114300" simplePos="0" relativeHeight="251661312"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55AD96C4" w14:textId="66B4B4D1" w:rsidR="00D60406" w:rsidRDefault="00055A9A" w:rsidP="00D60406">
    <w:pPr>
      <w:rPr>
        <w:rFonts w:ascii="Public Sans Light" w:eastAsiaTheme="minorHAnsi" w:hAnsi="Public Sans Light" w:cstheme="minorBidi"/>
        <w:color w:val="auto"/>
        <w:sz w:val="18"/>
      </w:rPr>
    </w:pPr>
    <w:bookmarkStart w:id="43" w:name="_Hlk178859984"/>
    <w:r w:rsidRPr="005D1E1E">
      <w:rPr>
        <w:rFonts w:ascii="Public Sans Light" w:hAnsi="Public Sans Light"/>
        <w:color w:val="auto"/>
        <w:sz w:val="18"/>
        <w:szCs w:val="18"/>
      </w:rPr>
      <w:t xml:space="preserve">View the department’s </w:t>
    </w:r>
    <w:r w:rsidR="00177F5C">
      <w:rPr>
        <w:rFonts w:ascii="Public Sans Light" w:hAnsi="Public Sans Light"/>
        <w:color w:val="auto"/>
        <w:sz w:val="18"/>
        <w:szCs w:val="18"/>
      </w:rPr>
      <w:t>p</w:t>
    </w:r>
    <w:r w:rsidRPr="005D1E1E">
      <w:rPr>
        <w:rFonts w:ascii="Public Sans Light" w:hAnsi="Public Sans Light"/>
        <w:color w:val="auto"/>
        <w:sz w:val="18"/>
        <w:szCs w:val="18"/>
      </w:rPr>
      <w:t xml:space="preserve">rivacy </w:t>
    </w:r>
    <w:r w:rsidR="00177F5C">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00177F5C" w:rsidRPr="00177F5C">
      <w:rPr>
        <w:rFonts w:ascii="Public Sans Light" w:hAnsi="Public Sans Light"/>
        <w:color w:val="auto"/>
        <w:sz w:val="18"/>
        <w:szCs w:val="18"/>
      </w:rPr>
      <w:t>www.resources.nsw.gov.au/privacy</w:t>
    </w:r>
  </w:p>
  <w:bookmarkEnd w:id="42"/>
  <w:bookmarkEnd w:id="43"/>
  <w:p w14:paraId="7C8F503C" w14:textId="77777777" w:rsidR="00055A9A" w:rsidRDefault="00055A9A" w:rsidP="00271104">
    <w:pPr>
      <w:pStyle w:val="Footer"/>
    </w:pPr>
  </w:p>
  <w:p w14:paraId="6BA288D7" w14:textId="0E340422" w:rsidR="00105D84" w:rsidRPr="00271104" w:rsidRDefault="00105D84" w:rsidP="00271104">
    <w:pPr>
      <w:pStyle w:val="Footer"/>
    </w:pPr>
    <w:r>
      <w:t>RDOC2</w:t>
    </w:r>
    <w:r w:rsidR="008D0CC8">
      <w:t>4/160618</w: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175E" w14:textId="77777777" w:rsidR="00251DEA" w:rsidRDefault="00251DEA" w:rsidP="00921FD3">
      <w:r>
        <w:separator/>
      </w:r>
    </w:p>
  </w:footnote>
  <w:footnote w:type="continuationSeparator" w:id="0">
    <w:p w14:paraId="2B62000A" w14:textId="77777777" w:rsidR="00251DEA" w:rsidRDefault="00251DEA" w:rsidP="00921FD3">
      <w:r>
        <w:continuationSeparator/>
      </w:r>
    </w:p>
  </w:footnote>
  <w:footnote w:id="1">
    <w:p w14:paraId="1EEB40AC" w14:textId="77777777" w:rsidR="00105D84" w:rsidRDefault="00105D84" w:rsidP="005D65E2">
      <w:pPr>
        <w:pStyle w:val="FootnoteText"/>
      </w:pPr>
      <w:r>
        <w:rPr>
          <w:rStyle w:val="FootnoteReference"/>
        </w:rPr>
        <w:footnoteRef/>
      </w:r>
      <w:r>
        <w:t xml:space="preserve"> Clause 97, </w:t>
      </w:r>
      <w:r w:rsidRPr="0017327A">
        <w:t>Regulation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3D2818E" w:rsidR="00105D84" w:rsidRPr="008D0CC8" w:rsidRDefault="00000000" w:rsidP="003F6063">
    <w:pPr>
      <w:pStyle w:val="Header"/>
      <w:rPr>
        <w:szCs w:val="18"/>
      </w:rPr>
    </w:pPr>
    <w:sdt>
      <w:sdtPr>
        <w:rPr>
          <w:szCs w:val="18"/>
        </w:rPr>
        <w:alias w:val="Document Title"/>
        <w:tag w:val="Document Title"/>
        <w:id w:val="16059501"/>
        <w:dataBinding w:xpath="/root[1]/DocTitle[1]" w:storeItemID="{180FEE2B-92DD-4DDF-8CD2-B2B446081537}"/>
        <w:text/>
      </w:sdtPr>
      <w:sdtContent>
        <w:r w:rsidR="00FC1ADB">
          <w:rPr>
            <w:szCs w:val="18"/>
          </w:rPr>
          <w:t xml:space="preserve">Form </w:t>
        </w:r>
        <w:r w:rsidR="008D0CC8">
          <w:rPr>
            <w:szCs w:val="18"/>
          </w:rPr>
          <w:t>ML11</w:t>
        </w:r>
        <w:r w:rsidR="00FC1ADB">
          <w:rPr>
            <w:szCs w:val="18"/>
          </w:rPr>
          <w:t>:</w:t>
        </w:r>
        <w:r w:rsidR="008D0CC8">
          <w:rPr>
            <w:szCs w:val="18"/>
          </w:rPr>
          <w:t xml:space="preserve"> A</w:t>
        </w:r>
        <w:r w:rsidR="00105D84" w:rsidRPr="008D0CC8">
          <w:rPr>
            <w:szCs w:val="18"/>
          </w:rPr>
          <w:t>pplication for registration, renewal or variation of a sublease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EA4B76B" w:rsidR="00105D84" w:rsidRDefault="00105D84" w:rsidP="00254690">
    <w:pPr>
      <w:pStyle w:val="Header"/>
    </w:pPr>
    <w:r>
      <w:rPr>
        <w:lang w:eastAsia="en-AU"/>
      </w:rPr>
      <mc:AlternateContent>
        <mc:Choice Requires="wps">
          <w:drawing>
            <wp:anchor distT="0" distB="0" distL="114300" distR="114300" simplePos="0" relativeHeight="251659264"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105D84" w:rsidRDefault="00105D84"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4DDB7B21" w:rsidR="00105D84" w:rsidRDefault="00105D84" w:rsidP="008D0CC8">
                          <w:pPr>
                            <w:pStyle w:val="Descriptor"/>
                          </w:pPr>
                          <w:r w:rsidRPr="008D0CC8">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4DDB7B21" w:rsidR="00105D84" w:rsidRDefault="00105D84" w:rsidP="008D0CC8">
                    <w:pPr>
                      <w:pStyle w:val="Descriptor"/>
                    </w:pPr>
                    <w:r w:rsidRPr="008D0CC8">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667064937" name="Picture 1667064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3D2"/>
    <w:multiLevelType w:val="hybridMultilevel"/>
    <w:tmpl w:val="117E7E5C"/>
    <w:lvl w:ilvl="0" w:tplc="9C4CBF9A">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1080B"/>
    <w:multiLevelType w:val="hybridMultilevel"/>
    <w:tmpl w:val="B04C0AF0"/>
    <w:lvl w:ilvl="0" w:tplc="E68AFD78">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A532DD2"/>
    <w:multiLevelType w:val="hybridMultilevel"/>
    <w:tmpl w:val="FFE6E110"/>
    <w:lvl w:ilvl="0" w:tplc="52920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82319240">
    <w:abstractNumId w:val="16"/>
  </w:num>
  <w:num w:numId="2" w16cid:durableId="1874540160">
    <w:abstractNumId w:val="17"/>
  </w:num>
  <w:num w:numId="3" w16cid:durableId="409155453">
    <w:abstractNumId w:val="10"/>
  </w:num>
  <w:num w:numId="4" w16cid:durableId="234558436">
    <w:abstractNumId w:val="3"/>
  </w:num>
  <w:num w:numId="5" w16cid:durableId="466320515">
    <w:abstractNumId w:val="9"/>
  </w:num>
  <w:num w:numId="6" w16cid:durableId="1842349826">
    <w:abstractNumId w:val="6"/>
  </w:num>
  <w:num w:numId="7" w16cid:durableId="62725901">
    <w:abstractNumId w:val="6"/>
    <w:lvlOverride w:ilvl="0">
      <w:startOverride w:val="1"/>
    </w:lvlOverride>
  </w:num>
  <w:num w:numId="8" w16cid:durableId="1172378618">
    <w:abstractNumId w:val="3"/>
    <w:lvlOverride w:ilvl="0">
      <w:startOverride w:val="1"/>
    </w:lvlOverride>
  </w:num>
  <w:num w:numId="9" w16cid:durableId="112409289">
    <w:abstractNumId w:val="9"/>
    <w:lvlOverride w:ilvl="0">
      <w:startOverride w:val="1"/>
    </w:lvlOverride>
  </w:num>
  <w:num w:numId="10" w16cid:durableId="8454347">
    <w:abstractNumId w:val="16"/>
  </w:num>
  <w:num w:numId="11" w16cid:durableId="747069962">
    <w:abstractNumId w:val="6"/>
  </w:num>
  <w:num w:numId="12" w16cid:durableId="1511337872">
    <w:abstractNumId w:val="17"/>
  </w:num>
  <w:num w:numId="13" w16cid:durableId="903417666">
    <w:abstractNumId w:val="10"/>
  </w:num>
  <w:num w:numId="14" w16cid:durableId="57676579">
    <w:abstractNumId w:val="3"/>
  </w:num>
  <w:num w:numId="15" w16cid:durableId="826634475">
    <w:abstractNumId w:val="9"/>
  </w:num>
  <w:num w:numId="16" w16cid:durableId="1069038534">
    <w:abstractNumId w:val="17"/>
  </w:num>
  <w:num w:numId="17" w16cid:durableId="1731272939">
    <w:abstractNumId w:val="10"/>
  </w:num>
  <w:num w:numId="18" w16cid:durableId="270360050">
    <w:abstractNumId w:val="16"/>
  </w:num>
  <w:num w:numId="19" w16cid:durableId="1253009983">
    <w:abstractNumId w:val="3"/>
  </w:num>
  <w:num w:numId="20" w16cid:durableId="654144265">
    <w:abstractNumId w:val="9"/>
  </w:num>
  <w:num w:numId="21" w16cid:durableId="1296523192">
    <w:abstractNumId w:val="6"/>
  </w:num>
  <w:num w:numId="22" w16cid:durableId="268318279">
    <w:abstractNumId w:val="16"/>
    <w:lvlOverride w:ilvl="0">
      <w:startOverride w:val="1"/>
    </w:lvlOverride>
  </w:num>
  <w:num w:numId="23" w16cid:durableId="519785372">
    <w:abstractNumId w:val="17"/>
    <w:lvlOverride w:ilvl="0">
      <w:startOverride w:val="1"/>
    </w:lvlOverride>
  </w:num>
  <w:num w:numId="24" w16cid:durableId="736171562">
    <w:abstractNumId w:val="10"/>
    <w:lvlOverride w:ilvl="0">
      <w:startOverride w:val="1"/>
    </w:lvlOverride>
  </w:num>
  <w:num w:numId="25" w16cid:durableId="1755274600">
    <w:abstractNumId w:val="17"/>
  </w:num>
  <w:num w:numId="26" w16cid:durableId="1430813632">
    <w:abstractNumId w:val="10"/>
  </w:num>
  <w:num w:numId="27" w16cid:durableId="1622493508">
    <w:abstractNumId w:val="16"/>
  </w:num>
  <w:num w:numId="28" w16cid:durableId="590314855">
    <w:abstractNumId w:val="3"/>
  </w:num>
  <w:num w:numId="29" w16cid:durableId="639724121">
    <w:abstractNumId w:val="9"/>
  </w:num>
  <w:num w:numId="30" w16cid:durableId="667370328">
    <w:abstractNumId w:val="6"/>
  </w:num>
  <w:num w:numId="31" w16cid:durableId="702023143">
    <w:abstractNumId w:val="16"/>
  </w:num>
  <w:num w:numId="32" w16cid:durableId="1074742185">
    <w:abstractNumId w:val="6"/>
  </w:num>
  <w:num w:numId="33" w16cid:durableId="1840003074">
    <w:abstractNumId w:val="11"/>
  </w:num>
  <w:num w:numId="34" w16cid:durableId="552079194">
    <w:abstractNumId w:val="4"/>
  </w:num>
  <w:num w:numId="35" w16cid:durableId="1153570613">
    <w:abstractNumId w:val="14"/>
  </w:num>
  <w:num w:numId="36" w16cid:durableId="950670987">
    <w:abstractNumId w:val="8"/>
  </w:num>
  <w:num w:numId="37" w16cid:durableId="1346664029">
    <w:abstractNumId w:val="2"/>
  </w:num>
  <w:num w:numId="38" w16cid:durableId="378284662">
    <w:abstractNumId w:val="1"/>
  </w:num>
  <w:num w:numId="39" w16cid:durableId="1786534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600557">
    <w:abstractNumId w:val="15"/>
  </w:num>
  <w:num w:numId="41" w16cid:durableId="2071922817">
    <w:abstractNumId w:val="13"/>
  </w:num>
  <w:num w:numId="42" w16cid:durableId="794063251">
    <w:abstractNumId w:val="7"/>
  </w:num>
  <w:num w:numId="43" w16cid:durableId="32075655">
    <w:abstractNumId w:val="20"/>
  </w:num>
  <w:num w:numId="44" w16cid:durableId="2071344121">
    <w:abstractNumId w:val="12"/>
  </w:num>
  <w:num w:numId="45" w16cid:durableId="51083859">
    <w:abstractNumId w:val="18"/>
  </w:num>
  <w:num w:numId="46" w16cid:durableId="214005494">
    <w:abstractNumId w:val="0"/>
  </w:num>
  <w:num w:numId="47" w16cid:durableId="2119131856">
    <w:abstractNumId w:val="5"/>
  </w:num>
  <w:num w:numId="48" w16cid:durableId="1580166276">
    <w:abstractNumId w:val="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9525989">
    <w:abstractNumId w:val="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704541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v1f5azXl131qjREsSrEOAztF8p+a4RyPHXgYOYh+jYL55i8nS1FXWA3NqCvdGLOXjmOgHbZkWWHJaY390Ug/ow==" w:salt="8KApOHxfUr1L4G+M801Gh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MLA0sjS2MDO3NDVQ0lEKTi0uzszPAykwqQUAcVOmHSwAAAA="/>
  </w:docVars>
  <w:rsids>
    <w:rsidRoot w:val="001023FE"/>
    <w:rsid w:val="000002EC"/>
    <w:rsid w:val="000026D1"/>
    <w:rsid w:val="00002C93"/>
    <w:rsid w:val="00003583"/>
    <w:rsid w:val="00003709"/>
    <w:rsid w:val="000042F5"/>
    <w:rsid w:val="000050CA"/>
    <w:rsid w:val="00005754"/>
    <w:rsid w:val="00005C44"/>
    <w:rsid w:val="000100A3"/>
    <w:rsid w:val="000124A2"/>
    <w:rsid w:val="00020713"/>
    <w:rsid w:val="00021A2F"/>
    <w:rsid w:val="00023D43"/>
    <w:rsid w:val="00027D2B"/>
    <w:rsid w:val="00030C2E"/>
    <w:rsid w:val="000319D3"/>
    <w:rsid w:val="000330D7"/>
    <w:rsid w:val="000369F8"/>
    <w:rsid w:val="0004399E"/>
    <w:rsid w:val="0004413C"/>
    <w:rsid w:val="00046ACD"/>
    <w:rsid w:val="0005359F"/>
    <w:rsid w:val="00053DB3"/>
    <w:rsid w:val="00055A9A"/>
    <w:rsid w:val="00056AFB"/>
    <w:rsid w:val="00072B2F"/>
    <w:rsid w:val="00074915"/>
    <w:rsid w:val="0008073E"/>
    <w:rsid w:val="00090CEB"/>
    <w:rsid w:val="00091AB9"/>
    <w:rsid w:val="00091CB4"/>
    <w:rsid w:val="000926DF"/>
    <w:rsid w:val="0009369F"/>
    <w:rsid w:val="000958C4"/>
    <w:rsid w:val="000961F5"/>
    <w:rsid w:val="000A0A02"/>
    <w:rsid w:val="000A381D"/>
    <w:rsid w:val="000A54E3"/>
    <w:rsid w:val="000B67ED"/>
    <w:rsid w:val="000B7F4B"/>
    <w:rsid w:val="000C34C1"/>
    <w:rsid w:val="000D5B59"/>
    <w:rsid w:val="000D5CAC"/>
    <w:rsid w:val="000D6B77"/>
    <w:rsid w:val="000E0434"/>
    <w:rsid w:val="000E457A"/>
    <w:rsid w:val="000E655E"/>
    <w:rsid w:val="000E7003"/>
    <w:rsid w:val="000F7B2E"/>
    <w:rsid w:val="00101CB9"/>
    <w:rsid w:val="001023FE"/>
    <w:rsid w:val="00105D84"/>
    <w:rsid w:val="0010613F"/>
    <w:rsid w:val="001106A0"/>
    <w:rsid w:val="00111713"/>
    <w:rsid w:val="00111775"/>
    <w:rsid w:val="00112460"/>
    <w:rsid w:val="00112980"/>
    <w:rsid w:val="00114A73"/>
    <w:rsid w:val="00116CED"/>
    <w:rsid w:val="0011767C"/>
    <w:rsid w:val="00127421"/>
    <w:rsid w:val="00131206"/>
    <w:rsid w:val="00131292"/>
    <w:rsid w:val="0013204F"/>
    <w:rsid w:val="001320C3"/>
    <w:rsid w:val="00132C9F"/>
    <w:rsid w:val="0013421B"/>
    <w:rsid w:val="001364A2"/>
    <w:rsid w:val="0014092D"/>
    <w:rsid w:val="001411CB"/>
    <w:rsid w:val="0014157C"/>
    <w:rsid w:val="001419CE"/>
    <w:rsid w:val="001476EF"/>
    <w:rsid w:val="00147C96"/>
    <w:rsid w:val="00150CAE"/>
    <w:rsid w:val="0015415F"/>
    <w:rsid w:val="00157665"/>
    <w:rsid w:val="001652BB"/>
    <w:rsid w:val="001728CA"/>
    <w:rsid w:val="00174347"/>
    <w:rsid w:val="00177F5C"/>
    <w:rsid w:val="001A628B"/>
    <w:rsid w:val="001A654A"/>
    <w:rsid w:val="001A7591"/>
    <w:rsid w:val="001B0562"/>
    <w:rsid w:val="001B5B45"/>
    <w:rsid w:val="001B61ED"/>
    <w:rsid w:val="001B6E34"/>
    <w:rsid w:val="001C27DF"/>
    <w:rsid w:val="001C6E41"/>
    <w:rsid w:val="001C7479"/>
    <w:rsid w:val="001D13A5"/>
    <w:rsid w:val="001D4524"/>
    <w:rsid w:val="001D4C98"/>
    <w:rsid w:val="001D754D"/>
    <w:rsid w:val="001E04AA"/>
    <w:rsid w:val="001E0611"/>
    <w:rsid w:val="001E0762"/>
    <w:rsid w:val="001E1988"/>
    <w:rsid w:val="001E1A73"/>
    <w:rsid w:val="001F010F"/>
    <w:rsid w:val="00216B6C"/>
    <w:rsid w:val="00216D02"/>
    <w:rsid w:val="00224DDA"/>
    <w:rsid w:val="002278EB"/>
    <w:rsid w:val="0023243B"/>
    <w:rsid w:val="00233115"/>
    <w:rsid w:val="00233579"/>
    <w:rsid w:val="002409AB"/>
    <w:rsid w:val="00241B89"/>
    <w:rsid w:val="00243C96"/>
    <w:rsid w:val="0025118A"/>
    <w:rsid w:val="00251DEA"/>
    <w:rsid w:val="00254690"/>
    <w:rsid w:val="0026012B"/>
    <w:rsid w:val="00263A70"/>
    <w:rsid w:val="0026538D"/>
    <w:rsid w:val="00265ED4"/>
    <w:rsid w:val="00266388"/>
    <w:rsid w:val="00267565"/>
    <w:rsid w:val="00271104"/>
    <w:rsid w:val="00271E1D"/>
    <w:rsid w:val="00274470"/>
    <w:rsid w:val="0027645B"/>
    <w:rsid w:val="0028091F"/>
    <w:rsid w:val="0029267E"/>
    <w:rsid w:val="0029399F"/>
    <w:rsid w:val="002956EE"/>
    <w:rsid w:val="00297D45"/>
    <w:rsid w:val="002A1E81"/>
    <w:rsid w:val="002A4794"/>
    <w:rsid w:val="002B269F"/>
    <w:rsid w:val="002B6083"/>
    <w:rsid w:val="002B6117"/>
    <w:rsid w:val="002B62D6"/>
    <w:rsid w:val="002B7B63"/>
    <w:rsid w:val="002C25C3"/>
    <w:rsid w:val="002C62E1"/>
    <w:rsid w:val="002C6E05"/>
    <w:rsid w:val="002D06D6"/>
    <w:rsid w:val="002D167C"/>
    <w:rsid w:val="002D45FC"/>
    <w:rsid w:val="002D7017"/>
    <w:rsid w:val="002D7D00"/>
    <w:rsid w:val="002E1C9C"/>
    <w:rsid w:val="002E34BF"/>
    <w:rsid w:val="002E4D20"/>
    <w:rsid w:val="002F2ABC"/>
    <w:rsid w:val="002F5420"/>
    <w:rsid w:val="0030256B"/>
    <w:rsid w:val="00303F71"/>
    <w:rsid w:val="00305D59"/>
    <w:rsid w:val="00305D69"/>
    <w:rsid w:val="00320A84"/>
    <w:rsid w:val="00340CA0"/>
    <w:rsid w:val="0034278B"/>
    <w:rsid w:val="00345D83"/>
    <w:rsid w:val="0034778B"/>
    <w:rsid w:val="00353985"/>
    <w:rsid w:val="0036379C"/>
    <w:rsid w:val="00364F93"/>
    <w:rsid w:val="00374C56"/>
    <w:rsid w:val="00374C5A"/>
    <w:rsid w:val="00381356"/>
    <w:rsid w:val="0039336C"/>
    <w:rsid w:val="00393CB6"/>
    <w:rsid w:val="00394652"/>
    <w:rsid w:val="0039509A"/>
    <w:rsid w:val="003A0E8F"/>
    <w:rsid w:val="003A44F5"/>
    <w:rsid w:val="003A6B48"/>
    <w:rsid w:val="003B0508"/>
    <w:rsid w:val="003B11A1"/>
    <w:rsid w:val="003B19B3"/>
    <w:rsid w:val="003B2629"/>
    <w:rsid w:val="003B3C46"/>
    <w:rsid w:val="003B682B"/>
    <w:rsid w:val="003C0EFF"/>
    <w:rsid w:val="003C3E43"/>
    <w:rsid w:val="003C4FA3"/>
    <w:rsid w:val="003C7A71"/>
    <w:rsid w:val="003D3417"/>
    <w:rsid w:val="003D3D47"/>
    <w:rsid w:val="003E2DC8"/>
    <w:rsid w:val="003F443B"/>
    <w:rsid w:val="003F5085"/>
    <w:rsid w:val="003F5577"/>
    <w:rsid w:val="003F6063"/>
    <w:rsid w:val="00403322"/>
    <w:rsid w:val="004040B9"/>
    <w:rsid w:val="00404B96"/>
    <w:rsid w:val="0041074F"/>
    <w:rsid w:val="00414BBA"/>
    <w:rsid w:val="00416327"/>
    <w:rsid w:val="004238F1"/>
    <w:rsid w:val="0042461F"/>
    <w:rsid w:val="00426926"/>
    <w:rsid w:val="00426EE8"/>
    <w:rsid w:val="00432822"/>
    <w:rsid w:val="0043431C"/>
    <w:rsid w:val="0045219F"/>
    <w:rsid w:val="00453F7C"/>
    <w:rsid w:val="004607DE"/>
    <w:rsid w:val="00460B86"/>
    <w:rsid w:val="00463A21"/>
    <w:rsid w:val="00466B1B"/>
    <w:rsid w:val="004708C7"/>
    <w:rsid w:val="00470991"/>
    <w:rsid w:val="00472653"/>
    <w:rsid w:val="00473FB7"/>
    <w:rsid w:val="004766D2"/>
    <w:rsid w:val="00481B26"/>
    <w:rsid w:val="00481DA0"/>
    <w:rsid w:val="00482E74"/>
    <w:rsid w:val="00484300"/>
    <w:rsid w:val="004876B2"/>
    <w:rsid w:val="00487D7E"/>
    <w:rsid w:val="00490C41"/>
    <w:rsid w:val="004935F2"/>
    <w:rsid w:val="004964CC"/>
    <w:rsid w:val="004A4836"/>
    <w:rsid w:val="004A7EA0"/>
    <w:rsid w:val="004B13EA"/>
    <w:rsid w:val="004B29B9"/>
    <w:rsid w:val="004C02EC"/>
    <w:rsid w:val="004C1A21"/>
    <w:rsid w:val="004C1FE7"/>
    <w:rsid w:val="004C35B2"/>
    <w:rsid w:val="004C607B"/>
    <w:rsid w:val="004D4D99"/>
    <w:rsid w:val="004D5467"/>
    <w:rsid w:val="004D5987"/>
    <w:rsid w:val="004D59C5"/>
    <w:rsid w:val="004E3BB6"/>
    <w:rsid w:val="004F4880"/>
    <w:rsid w:val="004F668A"/>
    <w:rsid w:val="004F6D4C"/>
    <w:rsid w:val="004F77CB"/>
    <w:rsid w:val="004F7A51"/>
    <w:rsid w:val="00500B67"/>
    <w:rsid w:val="00501FE9"/>
    <w:rsid w:val="00507AE9"/>
    <w:rsid w:val="00516538"/>
    <w:rsid w:val="00520735"/>
    <w:rsid w:val="005218C6"/>
    <w:rsid w:val="005248EA"/>
    <w:rsid w:val="0052553D"/>
    <w:rsid w:val="00527689"/>
    <w:rsid w:val="0053238E"/>
    <w:rsid w:val="00533861"/>
    <w:rsid w:val="0053447C"/>
    <w:rsid w:val="00535C1A"/>
    <w:rsid w:val="00544E33"/>
    <w:rsid w:val="00550F70"/>
    <w:rsid w:val="0055107D"/>
    <w:rsid w:val="00551DF0"/>
    <w:rsid w:val="0055349A"/>
    <w:rsid w:val="005537E6"/>
    <w:rsid w:val="00564E21"/>
    <w:rsid w:val="005668BE"/>
    <w:rsid w:val="00567304"/>
    <w:rsid w:val="0057035B"/>
    <w:rsid w:val="00572157"/>
    <w:rsid w:val="00576F5B"/>
    <w:rsid w:val="00577C64"/>
    <w:rsid w:val="00584982"/>
    <w:rsid w:val="00586CF7"/>
    <w:rsid w:val="00590DE2"/>
    <w:rsid w:val="0059207E"/>
    <w:rsid w:val="00594DAC"/>
    <w:rsid w:val="005A1041"/>
    <w:rsid w:val="005A3365"/>
    <w:rsid w:val="005A3D3C"/>
    <w:rsid w:val="005A459D"/>
    <w:rsid w:val="005A4BA7"/>
    <w:rsid w:val="005A4D28"/>
    <w:rsid w:val="005A7D08"/>
    <w:rsid w:val="005B18C7"/>
    <w:rsid w:val="005B2F8C"/>
    <w:rsid w:val="005B46E0"/>
    <w:rsid w:val="005C0FEB"/>
    <w:rsid w:val="005C19DF"/>
    <w:rsid w:val="005C1D7A"/>
    <w:rsid w:val="005C2C84"/>
    <w:rsid w:val="005C5152"/>
    <w:rsid w:val="005C5F1C"/>
    <w:rsid w:val="005C7C60"/>
    <w:rsid w:val="005D28D4"/>
    <w:rsid w:val="005D34F0"/>
    <w:rsid w:val="005D52E2"/>
    <w:rsid w:val="005D65E2"/>
    <w:rsid w:val="005D66AB"/>
    <w:rsid w:val="005D6D3D"/>
    <w:rsid w:val="005D786E"/>
    <w:rsid w:val="005E182D"/>
    <w:rsid w:val="005E30CD"/>
    <w:rsid w:val="005E5EC0"/>
    <w:rsid w:val="005F1786"/>
    <w:rsid w:val="005F252B"/>
    <w:rsid w:val="005F36D7"/>
    <w:rsid w:val="005F4E21"/>
    <w:rsid w:val="005F77B5"/>
    <w:rsid w:val="00600086"/>
    <w:rsid w:val="00604A6E"/>
    <w:rsid w:val="00605806"/>
    <w:rsid w:val="006069A2"/>
    <w:rsid w:val="00610589"/>
    <w:rsid w:val="006152DC"/>
    <w:rsid w:val="00615A59"/>
    <w:rsid w:val="00621A13"/>
    <w:rsid w:val="0063027E"/>
    <w:rsid w:val="00630F42"/>
    <w:rsid w:val="006319B6"/>
    <w:rsid w:val="0063593D"/>
    <w:rsid w:val="00650909"/>
    <w:rsid w:val="006520C0"/>
    <w:rsid w:val="00652DD8"/>
    <w:rsid w:val="006542D2"/>
    <w:rsid w:val="00654847"/>
    <w:rsid w:val="00654DD6"/>
    <w:rsid w:val="00666AD4"/>
    <w:rsid w:val="00673D82"/>
    <w:rsid w:val="00676178"/>
    <w:rsid w:val="0067638B"/>
    <w:rsid w:val="00683C09"/>
    <w:rsid w:val="00687743"/>
    <w:rsid w:val="006902D1"/>
    <w:rsid w:val="00691AE5"/>
    <w:rsid w:val="006920A1"/>
    <w:rsid w:val="00693837"/>
    <w:rsid w:val="006967D0"/>
    <w:rsid w:val="006A288E"/>
    <w:rsid w:val="006A53BA"/>
    <w:rsid w:val="006C4799"/>
    <w:rsid w:val="006C5EDD"/>
    <w:rsid w:val="006C6758"/>
    <w:rsid w:val="006D0D78"/>
    <w:rsid w:val="006E13F3"/>
    <w:rsid w:val="006E1E3B"/>
    <w:rsid w:val="006E4A18"/>
    <w:rsid w:val="006E5998"/>
    <w:rsid w:val="006E6382"/>
    <w:rsid w:val="006E76C9"/>
    <w:rsid w:val="006E79DB"/>
    <w:rsid w:val="006F17A1"/>
    <w:rsid w:val="006F2BCD"/>
    <w:rsid w:val="006F2F1E"/>
    <w:rsid w:val="006F667D"/>
    <w:rsid w:val="0070444D"/>
    <w:rsid w:val="00705F2B"/>
    <w:rsid w:val="00706752"/>
    <w:rsid w:val="00714AED"/>
    <w:rsid w:val="0071505B"/>
    <w:rsid w:val="0072008C"/>
    <w:rsid w:val="00720ADC"/>
    <w:rsid w:val="0072140E"/>
    <w:rsid w:val="00723A91"/>
    <w:rsid w:val="00725E07"/>
    <w:rsid w:val="00726AFC"/>
    <w:rsid w:val="00731684"/>
    <w:rsid w:val="007332A7"/>
    <w:rsid w:val="00735CE8"/>
    <w:rsid w:val="007363AB"/>
    <w:rsid w:val="00740467"/>
    <w:rsid w:val="00742F66"/>
    <w:rsid w:val="0075607F"/>
    <w:rsid w:val="0076385B"/>
    <w:rsid w:val="00763C24"/>
    <w:rsid w:val="00764120"/>
    <w:rsid w:val="007667A3"/>
    <w:rsid w:val="007673EB"/>
    <w:rsid w:val="007725E4"/>
    <w:rsid w:val="00773B1E"/>
    <w:rsid w:val="00776035"/>
    <w:rsid w:val="00776856"/>
    <w:rsid w:val="007772E3"/>
    <w:rsid w:val="00781A9A"/>
    <w:rsid w:val="00782300"/>
    <w:rsid w:val="00783650"/>
    <w:rsid w:val="007843E1"/>
    <w:rsid w:val="00790147"/>
    <w:rsid w:val="0079084E"/>
    <w:rsid w:val="00791DAC"/>
    <w:rsid w:val="00795C04"/>
    <w:rsid w:val="007960BE"/>
    <w:rsid w:val="007A2961"/>
    <w:rsid w:val="007A2CAA"/>
    <w:rsid w:val="007A40B2"/>
    <w:rsid w:val="007A47F2"/>
    <w:rsid w:val="007A7672"/>
    <w:rsid w:val="007A7845"/>
    <w:rsid w:val="007A7B89"/>
    <w:rsid w:val="007A7FA3"/>
    <w:rsid w:val="007B39D3"/>
    <w:rsid w:val="007B5A48"/>
    <w:rsid w:val="007B6AB5"/>
    <w:rsid w:val="007B75E6"/>
    <w:rsid w:val="007B774C"/>
    <w:rsid w:val="007C2723"/>
    <w:rsid w:val="007C6577"/>
    <w:rsid w:val="007C6E3C"/>
    <w:rsid w:val="007D06BB"/>
    <w:rsid w:val="007D0ABE"/>
    <w:rsid w:val="007E51BF"/>
    <w:rsid w:val="007E6404"/>
    <w:rsid w:val="007E6892"/>
    <w:rsid w:val="007F1278"/>
    <w:rsid w:val="007F4FFE"/>
    <w:rsid w:val="007F5D9C"/>
    <w:rsid w:val="0080211F"/>
    <w:rsid w:val="00802606"/>
    <w:rsid w:val="00802666"/>
    <w:rsid w:val="00803771"/>
    <w:rsid w:val="008040E8"/>
    <w:rsid w:val="008053F8"/>
    <w:rsid w:val="0080785F"/>
    <w:rsid w:val="0080796F"/>
    <w:rsid w:val="00814BD2"/>
    <w:rsid w:val="00823271"/>
    <w:rsid w:val="00823677"/>
    <w:rsid w:val="008274FF"/>
    <w:rsid w:val="00836418"/>
    <w:rsid w:val="00841E86"/>
    <w:rsid w:val="0084309C"/>
    <w:rsid w:val="008433D6"/>
    <w:rsid w:val="00843A4A"/>
    <w:rsid w:val="00852196"/>
    <w:rsid w:val="00852A3C"/>
    <w:rsid w:val="00854003"/>
    <w:rsid w:val="00861BB6"/>
    <w:rsid w:val="00862607"/>
    <w:rsid w:val="00864B67"/>
    <w:rsid w:val="008862F5"/>
    <w:rsid w:val="00894241"/>
    <w:rsid w:val="0089425F"/>
    <w:rsid w:val="00894396"/>
    <w:rsid w:val="00895771"/>
    <w:rsid w:val="008A0E65"/>
    <w:rsid w:val="008A45DF"/>
    <w:rsid w:val="008B0346"/>
    <w:rsid w:val="008B0E1B"/>
    <w:rsid w:val="008B2F53"/>
    <w:rsid w:val="008B4255"/>
    <w:rsid w:val="008B7E15"/>
    <w:rsid w:val="008C2835"/>
    <w:rsid w:val="008C398D"/>
    <w:rsid w:val="008C4CB9"/>
    <w:rsid w:val="008D0CC8"/>
    <w:rsid w:val="008D3B5E"/>
    <w:rsid w:val="008D5F35"/>
    <w:rsid w:val="008D7E99"/>
    <w:rsid w:val="008E1BEC"/>
    <w:rsid w:val="008E262F"/>
    <w:rsid w:val="008E2FEE"/>
    <w:rsid w:val="008E4505"/>
    <w:rsid w:val="008E4E60"/>
    <w:rsid w:val="008E6974"/>
    <w:rsid w:val="008F236F"/>
    <w:rsid w:val="008F4C1B"/>
    <w:rsid w:val="008F671A"/>
    <w:rsid w:val="009022C6"/>
    <w:rsid w:val="009043F5"/>
    <w:rsid w:val="00905970"/>
    <w:rsid w:val="0091046A"/>
    <w:rsid w:val="00913891"/>
    <w:rsid w:val="00921FD3"/>
    <w:rsid w:val="009220D7"/>
    <w:rsid w:val="00930308"/>
    <w:rsid w:val="0093221D"/>
    <w:rsid w:val="00934B90"/>
    <w:rsid w:val="00935986"/>
    <w:rsid w:val="00940A26"/>
    <w:rsid w:val="00942939"/>
    <w:rsid w:val="00946C9F"/>
    <w:rsid w:val="00947684"/>
    <w:rsid w:val="00951F3C"/>
    <w:rsid w:val="00957247"/>
    <w:rsid w:val="00957BDD"/>
    <w:rsid w:val="00960C28"/>
    <w:rsid w:val="00961317"/>
    <w:rsid w:val="00961453"/>
    <w:rsid w:val="00966A53"/>
    <w:rsid w:val="00966FD8"/>
    <w:rsid w:val="00975767"/>
    <w:rsid w:val="0097724D"/>
    <w:rsid w:val="00983DB2"/>
    <w:rsid w:val="00986B43"/>
    <w:rsid w:val="00993216"/>
    <w:rsid w:val="00994AF2"/>
    <w:rsid w:val="00995422"/>
    <w:rsid w:val="009977D9"/>
    <w:rsid w:val="009A21CF"/>
    <w:rsid w:val="009A31A2"/>
    <w:rsid w:val="009A6CEA"/>
    <w:rsid w:val="009B0C2F"/>
    <w:rsid w:val="009B30B2"/>
    <w:rsid w:val="009B547A"/>
    <w:rsid w:val="009B696B"/>
    <w:rsid w:val="009C4F2B"/>
    <w:rsid w:val="009C70D9"/>
    <w:rsid w:val="009D0094"/>
    <w:rsid w:val="009D5B6C"/>
    <w:rsid w:val="009D7787"/>
    <w:rsid w:val="009E7376"/>
    <w:rsid w:val="009F16D3"/>
    <w:rsid w:val="009F4CAD"/>
    <w:rsid w:val="009F655A"/>
    <w:rsid w:val="00A00153"/>
    <w:rsid w:val="00A00CBC"/>
    <w:rsid w:val="00A0356E"/>
    <w:rsid w:val="00A0502B"/>
    <w:rsid w:val="00A05561"/>
    <w:rsid w:val="00A1127E"/>
    <w:rsid w:val="00A136C9"/>
    <w:rsid w:val="00A161D6"/>
    <w:rsid w:val="00A16404"/>
    <w:rsid w:val="00A20D01"/>
    <w:rsid w:val="00A263B1"/>
    <w:rsid w:val="00A35389"/>
    <w:rsid w:val="00A42E0C"/>
    <w:rsid w:val="00A44629"/>
    <w:rsid w:val="00A4594F"/>
    <w:rsid w:val="00A46196"/>
    <w:rsid w:val="00A468A3"/>
    <w:rsid w:val="00A47B2F"/>
    <w:rsid w:val="00A52060"/>
    <w:rsid w:val="00A54C6D"/>
    <w:rsid w:val="00A65014"/>
    <w:rsid w:val="00A70795"/>
    <w:rsid w:val="00A77DD0"/>
    <w:rsid w:val="00A91604"/>
    <w:rsid w:val="00A93385"/>
    <w:rsid w:val="00A9464A"/>
    <w:rsid w:val="00A968C2"/>
    <w:rsid w:val="00A96CAA"/>
    <w:rsid w:val="00AA591D"/>
    <w:rsid w:val="00AB07AD"/>
    <w:rsid w:val="00AB11FA"/>
    <w:rsid w:val="00AB27C8"/>
    <w:rsid w:val="00AB5CC7"/>
    <w:rsid w:val="00AC5770"/>
    <w:rsid w:val="00AC5A0A"/>
    <w:rsid w:val="00AD053A"/>
    <w:rsid w:val="00AD2A51"/>
    <w:rsid w:val="00AD4014"/>
    <w:rsid w:val="00AE06E1"/>
    <w:rsid w:val="00AE1110"/>
    <w:rsid w:val="00AE233F"/>
    <w:rsid w:val="00AF3631"/>
    <w:rsid w:val="00AF67F7"/>
    <w:rsid w:val="00AF6BA9"/>
    <w:rsid w:val="00B007B9"/>
    <w:rsid w:val="00B0424A"/>
    <w:rsid w:val="00B045E1"/>
    <w:rsid w:val="00B047B4"/>
    <w:rsid w:val="00B16033"/>
    <w:rsid w:val="00B178E0"/>
    <w:rsid w:val="00B17909"/>
    <w:rsid w:val="00B33BAB"/>
    <w:rsid w:val="00B37897"/>
    <w:rsid w:val="00B402C4"/>
    <w:rsid w:val="00B40324"/>
    <w:rsid w:val="00B41A5C"/>
    <w:rsid w:val="00B44163"/>
    <w:rsid w:val="00B4618E"/>
    <w:rsid w:val="00B47F94"/>
    <w:rsid w:val="00B508B5"/>
    <w:rsid w:val="00B509BA"/>
    <w:rsid w:val="00B51522"/>
    <w:rsid w:val="00B5352F"/>
    <w:rsid w:val="00B54101"/>
    <w:rsid w:val="00B60686"/>
    <w:rsid w:val="00B73940"/>
    <w:rsid w:val="00B7429F"/>
    <w:rsid w:val="00B756C9"/>
    <w:rsid w:val="00B761F8"/>
    <w:rsid w:val="00B827E7"/>
    <w:rsid w:val="00B83875"/>
    <w:rsid w:val="00B92656"/>
    <w:rsid w:val="00BB00A2"/>
    <w:rsid w:val="00BC2680"/>
    <w:rsid w:val="00BC694F"/>
    <w:rsid w:val="00BC6ADB"/>
    <w:rsid w:val="00BD0A8A"/>
    <w:rsid w:val="00BD104C"/>
    <w:rsid w:val="00BD1E5B"/>
    <w:rsid w:val="00BD28AF"/>
    <w:rsid w:val="00BD4FF1"/>
    <w:rsid w:val="00BD5B4B"/>
    <w:rsid w:val="00BD73D5"/>
    <w:rsid w:val="00BE02CE"/>
    <w:rsid w:val="00BE0CE4"/>
    <w:rsid w:val="00BE33ED"/>
    <w:rsid w:val="00BE3F7B"/>
    <w:rsid w:val="00C00FCD"/>
    <w:rsid w:val="00C103B1"/>
    <w:rsid w:val="00C10B33"/>
    <w:rsid w:val="00C12988"/>
    <w:rsid w:val="00C1506D"/>
    <w:rsid w:val="00C1693E"/>
    <w:rsid w:val="00C176D7"/>
    <w:rsid w:val="00C20561"/>
    <w:rsid w:val="00C22186"/>
    <w:rsid w:val="00C22760"/>
    <w:rsid w:val="00C230EF"/>
    <w:rsid w:val="00C27794"/>
    <w:rsid w:val="00C31BE6"/>
    <w:rsid w:val="00C31C00"/>
    <w:rsid w:val="00C35740"/>
    <w:rsid w:val="00C36AA2"/>
    <w:rsid w:val="00C44800"/>
    <w:rsid w:val="00C509DC"/>
    <w:rsid w:val="00C515B8"/>
    <w:rsid w:val="00C51929"/>
    <w:rsid w:val="00C53C5C"/>
    <w:rsid w:val="00C572B1"/>
    <w:rsid w:val="00C61392"/>
    <w:rsid w:val="00C62FCD"/>
    <w:rsid w:val="00C649CD"/>
    <w:rsid w:val="00C67C9E"/>
    <w:rsid w:val="00C70994"/>
    <w:rsid w:val="00C75429"/>
    <w:rsid w:val="00C766C0"/>
    <w:rsid w:val="00C83CF1"/>
    <w:rsid w:val="00C854AC"/>
    <w:rsid w:val="00C863B3"/>
    <w:rsid w:val="00C9060E"/>
    <w:rsid w:val="00C948CF"/>
    <w:rsid w:val="00C94BC0"/>
    <w:rsid w:val="00C963C1"/>
    <w:rsid w:val="00CA0DAF"/>
    <w:rsid w:val="00CA124A"/>
    <w:rsid w:val="00CA1B37"/>
    <w:rsid w:val="00CA23DA"/>
    <w:rsid w:val="00CA4083"/>
    <w:rsid w:val="00CA48B2"/>
    <w:rsid w:val="00CA74B5"/>
    <w:rsid w:val="00CB3CA9"/>
    <w:rsid w:val="00CB7553"/>
    <w:rsid w:val="00CC14DA"/>
    <w:rsid w:val="00CC25A7"/>
    <w:rsid w:val="00CC400B"/>
    <w:rsid w:val="00CD0329"/>
    <w:rsid w:val="00CD1980"/>
    <w:rsid w:val="00CD4754"/>
    <w:rsid w:val="00CD6869"/>
    <w:rsid w:val="00CE00DA"/>
    <w:rsid w:val="00CE03C2"/>
    <w:rsid w:val="00CE1D94"/>
    <w:rsid w:val="00CE4C0E"/>
    <w:rsid w:val="00CE70F8"/>
    <w:rsid w:val="00CF0247"/>
    <w:rsid w:val="00CF2AE3"/>
    <w:rsid w:val="00CF2F5A"/>
    <w:rsid w:val="00D015E0"/>
    <w:rsid w:val="00D01E60"/>
    <w:rsid w:val="00D024C7"/>
    <w:rsid w:val="00D03B7F"/>
    <w:rsid w:val="00D05BC4"/>
    <w:rsid w:val="00D077D4"/>
    <w:rsid w:val="00D12331"/>
    <w:rsid w:val="00D1583E"/>
    <w:rsid w:val="00D158AB"/>
    <w:rsid w:val="00D16E49"/>
    <w:rsid w:val="00D20F63"/>
    <w:rsid w:val="00D233F2"/>
    <w:rsid w:val="00D3139F"/>
    <w:rsid w:val="00D347A6"/>
    <w:rsid w:val="00D353F2"/>
    <w:rsid w:val="00D4026B"/>
    <w:rsid w:val="00D410A2"/>
    <w:rsid w:val="00D4203B"/>
    <w:rsid w:val="00D4205D"/>
    <w:rsid w:val="00D47C87"/>
    <w:rsid w:val="00D507EE"/>
    <w:rsid w:val="00D51B8A"/>
    <w:rsid w:val="00D55D74"/>
    <w:rsid w:val="00D60406"/>
    <w:rsid w:val="00D63460"/>
    <w:rsid w:val="00D64B1F"/>
    <w:rsid w:val="00D65AA1"/>
    <w:rsid w:val="00D66FC3"/>
    <w:rsid w:val="00D763AE"/>
    <w:rsid w:val="00D81FCC"/>
    <w:rsid w:val="00D847B1"/>
    <w:rsid w:val="00D87EC4"/>
    <w:rsid w:val="00D9066E"/>
    <w:rsid w:val="00D9337B"/>
    <w:rsid w:val="00D94985"/>
    <w:rsid w:val="00DA0CFA"/>
    <w:rsid w:val="00DA6759"/>
    <w:rsid w:val="00DB1B21"/>
    <w:rsid w:val="00DB30BF"/>
    <w:rsid w:val="00DB4E4E"/>
    <w:rsid w:val="00DB65C7"/>
    <w:rsid w:val="00DB7506"/>
    <w:rsid w:val="00DB7BED"/>
    <w:rsid w:val="00DB7E09"/>
    <w:rsid w:val="00DC075D"/>
    <w:rsid w:val="00DC163D"/>
    <w:rsid w:val="00DC1809"/>
    <w:rsid w:val="00DD3473"/>
    <w:rsid w:val="00DD42E2"/>
    <w:rsid w:val="00DD502A"/>
    <w:rsid w:val="00DD7136"/>
    <w:rsid w:val="00DE350D"/>
    <w:rsid w:val="00DE37DE"/>
    <w:rsid w:val="00DE3BBD"/>
    <w:rsid w:val="00DE5CC1"/>
    <w:rsid w:val="00DF1F92"/>
    <w:rsid w:val="00DF363C"/>
    <w:rsid w:val="00DF4166"/>
    <w:rsid w:val="00E03D68"/>
    <w:rsid w:val="00E14131"/>
    <w:rsid w:val="00E171AE"/>
    <w:rsid w:val="00E26680"/>
    <w:rsid w:val="00E31386"/>
    <w:rsid w:val="00E33DCA"/>
    <w:rsid w:val="00E35811"/>
    <w:rsid w:val="00E40F82"/>
    <w:rsid w:val="00E41A80"/>
    <w:rsid w:val="00E50DE0"/>
    <w:rsid w:val="00E56242"/>
    <w:rsid w:val="00E61FC7"/>
    <w:rsid w:val="00E626CC"/>
    <w:rsid w:val="00E66828"/>
    <w:rsid w:val="00E81BE2"/>
    <w:rsid w:val="00E90E26"/>
    <w:rsid w:val="00E91082"/>
    <w:rsid w:val="00E9527A"/>
    <w:rsid w:val="00E95449"/>
    <w:rsid w:val="00E97EB0"/>
    <w:rsid w:val="00EA016D"/>
    <w:rsid w:val="00EB3745"/>
    <w:rsid w:val="00EC1B2B"/>
    <w:rsid w:val="00EC3FCB"/>
    <w:rsid w:val="00EC72BA"/>
    <w:rsid w:val="00ED36F8"/>
    <w:rsid w:val="00ED7794"/>
    <w:rsid w:val="00ED7F1F"/>
    <w:rsid w:val="00EE23A3"/>
    <w:rsid w:val="00EE5639"/>
    <w:rsid w:val="00EE7FF3"/>
    <w:rsid w:val="00EF0E5F"/>
    <w:rsid w:val="00EF1C2A"/>
    <w:rsid w:val="00EF368C"/>
    <w:rsid w:val="00EF5887"/>
    <w:rsid w:val="00EF66A8"/>
    <w:rsid w:val="00F00B9D"/>
    <w:rsid w:val="00F12D09"/>
    <w:rsid w:val="00F2157A"/>
    <w:rsid w:val="00F245B4"/>
    <w:rsid w:val="00F26E39"/>
    <w:rsid w:val="00F30644"/>
    <w:rsid w:val="00F31DA7"/>
    <w:rsid w:val="00F3338E"/>
    <w:rsid w:val="00F33644"/>
    <w:rsid w:val="00F35372"/>
    <w:rsid w:val="00F43F53"/>
    <w:rsid w:val="00F510D9"/>
    <w:rsid w:val="00F531C6"/>
    <w:rsid w:val="00F5504A"/>
    <w:rsid w:val="00F563E5"/>
    <w:rsid w:val="00F66231"/>
    <w:rsid w:val="00F7077A"/>
    <w:rsid w:val="00F836DA"/>
    <w:rsid w:val="00F83FC1"/>
    <w:rsid w:val="00F8538B"/>
    <w:rsid w:val="00F94D7E"/>
    <w:rsid w:val="00F96F4C"/>
    <w:rsid w:val="00FA0FC5"/>
    <w:rsid w:val="00FA2262"/>
    <w:rsid w:val="00FA2FDD"/>
    <w:rsid w:val="00FA43E6"/>
    <w:rsid w:val="00FA6ED0"/>
    <w:rsid w:val="00FB0EA4"/>
    <w:rsid w:val="00FB1BDB"/>
    <w:rsid w:val="00FB4428"/>
    <w:rsid w:val="00FB7721"/>
    <w:rsid w:val="00FC1ADB"/>
    <w:rsid w:val="00FC20D8"/>
    <w:rsid w:val="00FC56DF"/>
    <w:rsid w:val="00FC574B"/>
    <w:rsid w:val="00FC792C"/>
    <w:rsid w:val="00FD1E72"/>
    <w:rsid w:val="00FD213B"/>
    <w:rsid w:val="00FD3B1E"/>
    <w:rsid w:val="00FD6255"/>
    <w:rsid w:val="00FD78A8"/>
    <w:rsid w:val="00FE1656"/>
    <w:rsid w:val="00FE234C"/>
    <w:rsid w:val="00FE3150"/>
    <w:rsid w:val="00FE3CF6"/>
    <w:rsid w:val="00FF07E0"/>
    <w:rsid w:val="00FF595F"/>
    <w:rsid w:val="00FF61A2"/>
    <w:rsid w:val="00FF6C26"/>
    <w:rsid w:val="00FF75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8E2FEE"/>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9043F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9043F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ListTable3-Accent6">
    <w:name w:val="List Table 3 Accent 6"/>
    <w:basedOn w:val="TableNormal"/>
    <w:uiPriority w:val="48"/>
    <w:rsid w:val="009043F5"/>
    <w:pPr>
      <w:spacing w:after="0" w:line="240" w:lineRule="auto"/>
    </w:pPr>
    <w:tblPr>
      <w:tblStyleRowBandSize w:val="1"/>
      <w:tblStyleColBandSize w:val="1"/>
      <w:tblBorders>
        <w:top w:val="single" w:sz="4" w:space="0" w:color="FFE6EA" w:themeColor="accent6"/>
        <w:left w:val="single" w:sz="4" w:space="0" w:color="FFE6EA" w:themeColor="accent6"/>
        <w:bottom w:val="single" w:sz="4" w:space="0" w:color="FFE6EA" w:themeColor="accent6"/>
        <w:right w:val="single" w:sz="4" w:space="0" w:color="FFE6EA" w:themeColor="accent6"/>
      </w:tblBorders>
    </w:tblPr>
    <w:tblStylePr w:type="firstRow">
      <w:rPr>
        <w:b/>
        <w:bCs/>
        <w:color w:val="FFFFFF" w:themeColor="background1"/>
      </w:rPr>
      <w:tblPr/>
      <w:tcPr>
        <w:shd w:val="clear" w:color="auto" w:fill="FFE6EA" w:themeFill="accent6"/>
      </w:tcPr>
    </w:tblStylePr>
    <w:tblStylePr w:type="lastRow">
      <w:rPr>
        <w:b/>
        <w:bCs/>
      </w:rPr>
      <w:tblPr/>
      <w:tcPr>
        <w:tcBorders>
          <w:top w:val="double" w:sz="4" w:space="0" w:color="FFE6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EA" w:themeColor="accent6"/>
          <w:right w:val="single" w:sz="4" w:space="0" w:color="FFE6EA" w:themeColor="accent6"/>
        </w:tcBorders>
      </w:tcPr>
    </w:tblStylePr>
    <w:tblStylePr w:type="band1Horz">
      <w:tblPr/>
      <w:tcPr>
        <w:tcBorders>
          <w:top w:val="single" w:sz="4" w:space="0" w:color="FFE6EA" w:themeColor="accent6"/>
          <w:bottom w:val="single" w:sz="4" w:space="0" w:color="FFE6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EA" w:themeColor="accent6"/>
          <w:left w:val="nil"/>
        </w:tcBorders>
      </w:tcPr>
    </w:tblStylePr>
    <w:tblStylePr w:type="swCell">
      <w:tblPr/>
      <w:tcPr>
        <w:tcBorders>
          <w:top w:val="double" w:sz="4" w:space="0" w:color="FFE6EA" w:themeColor="accent6"/>
          <w:right w:val="nil"/>
        </w:tcBorders>
      </w:tcPr>
    </w:tblStylePr>
  </w:style>
  <w:style w:type="table" w:customStyle="1" w:styleId="DPIEnormal22">
    <w:name w:val="DPIE normal22"/>
    <w:basedOn w:val="TableNormal"/>
    <w:uiPriority w:val="99"/>
    <w:rsid w:val="0043282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43282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41">
    <w:name w:val="Hidden Table41"/>
    <w:basedOn w:val="TableNormal"/>
    <w:uiPriority w:val="99"/>
    <w:rsid w:val="00CB3CA9"/>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24">
    <w:name w:val="DPIE normal24"/>
    <w:basedOn w:val="TableNormal"/>
    <w:uiPriority w:val="99"/>
    <w:rsid w:val="00691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691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D13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1D13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468A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577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BD4F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590DE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5C5F1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A4594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7A47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535C1A"/>
    <w:pPr>
      <w:spacing w:after="0" w:line="240" w:lineRule="auto"/>
    </w:pPr>
    <w:rPr>
      <w:rFonts w:ascii="Calibri" w:eastAsia="Calibri" w:hAnsi="Calibri" w:cs="Calibri"/>
      <w:color w:val="FF0000"/>
      <w:sz w:val="20"/>
      <w:szCs w:val="20"/>
    </w:rPr>
  </w:style>
  <w:style w:type="table" w:customStyle="1" w:styleId="GridTable4-Accent22">
    <w:name w:val="Grid Table 4 - Accent 22"/>
    <w:basedOn w:val="TableNormal"/>
    <w:next w:val="GridTable4-Accent2"/>
    <w:uiPriority w:val="49"/>
    <w:rsid w:val="00535C1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A4619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HiddenTable13">
    <w:name w:val="Hidden Table13"/>
    <w:basedOn w:val="TableNormal"/>
    <w:uiPriority w:val="99"/>
    <w:rsid w:val="00263A70"/>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36">
    <w:name w:val="DPIE normal36"/>
    <w:basedOn w:val="TableNormal"/>
    <w:uiPriority w:val="99"/>
    <w:rsid w:val="00C863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8F236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D66FC3"/>
    <w:rPr>
      <w:color w:val="605E5C"/>
      <w:shd w:val="clear" w:color="auto" w:fill="E1DFDD"/>
    </w:rPr>
  </w:style>
  <w:style w:type="character" w:styleId="FollowedHyperlink">
    <w:name w:val="FollowedHyperlink"/>
    <w:basedOn w:val="DefaultParagraphFont"/>
    <w:uiPriority w:val="99"/>
    <w:semiHidden/>
    <w:rsid w:val="00C766C0"/>
    <w:rPr>
      <w:color w:val="22272B" w:themeColor="followedHyperlink"/>
      <w:u w:val="single"/>
    </w:rPr>
  </w:style>
  <w:style w:type="character" w:customStyle="1" w:styleId="ui-provider">
    <w:name w:val="ui-provider"/>
    <w:basedOn w:val="DefaultParagraphFont"/>
    <w:rsid w:val="00D60406"/>
  </w:style>
  <w:style w:type="character" w:styleId="UnresolvedMention">
    <w:name w:val="Unresolved Mention"/>
    <w:basedOn w:val="DefaultParagraphFont"/>
    <w:uiPriority w:val="99"/>
    <w:semiHidden/>
    <w:unhideWhenUsed/>
    <w:rsid w:val="00803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2556023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72182450">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560900237">
      <w:bodyDiv w:val="1"/>
      <w:marLeft w:val="0"/>
      <w:marRight w:val="0"/>
      <w:marTop w:val="0"/>
      <w:marBottom w:val="0"/>
      <w:divBdr>
        <w:top w:val="none" w:sz="0" w:space="0" w:color="auto"/>
        <w:left w:val="none" w:sz="0" w:space="0" w:color="auto"/>
        <w:bottom w:val="none" w:sz="0" w:space="0" w:color="auto"/>
        <w:right w:val="none" w:sz="0" w:space="0" w:color="auto"/>
      </w:divBdr>
    </w:div>
    <w:div w:id="1661421944">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8916931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yperlink" Target="www.resources.nsw.gov.au/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yperlink" Target="https://www.resourcesregulator.nsw.gov.au/rehabilitation/resources/rehabilitation-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0828"/>
    <w:rsid w:val="00053FD9"/>
    <w:rsid w:val="00081713"/>
    <w:rsid w:val="000F1431"/>
    <w:rsid w:val="001079B8"/>
    <w:rsid w:val="00243C96"/>
    <w:rsid w:val="002661F5"/>
    <w:rsid w:val="00351973"/>
    <w:rsid w:val="003A4647"/>
    <w:rsid w:val="003B20E3"/>
    <w:rsid w:val="003C4204"/>
    <w:rsid w:val="003E2142"/>
    <w:rsid w:val="003F792E"/>
    <w:rsid w:val="00413B48"/>
    <w:rsid w:val="00420E20"/>
    <w:rsid w:val="00457DCB"/>
    <w:rsid w:val="00490C41"/>
    <w:rsid w:val="005338BD"/>
    <w:rsid w:val="005F7ED2"/>
    <w:rsid w:val="006644EA"/>
    <w:rsid w:val="00676656"/>
    <w:rsid w:val="006C4D5D"/>
    <w:rsid w:val="006F1C24"/>
    <w:rsid w:val="00706398"/>
    <w:rsid w:val="00711FE5"/>
    <w:rsid w:val="00732F8D"/>
    <w:rsid w:val="00736A9D"/>
    <w:rsid w:val="00744630"/>
    <w:rsid w:val="00757DE1"/>
    <w:rsid w:val="007847B4"/>
    <w:rsid w:val="0079240F"/>
    <w:rsid w:val="007A4967"/>
    <w:rsid w:val="007B4F52"/>
    <w:rsid w:val="00823271"/>
    <w:rsid w:val="0084436A"/>
    <w:rsid w:val="00847845"/>
    <w:rsid w:val="0086063E"/>
    <w:rsid w:val="008917B2"/>
    <w:rsid w:val="008B37FB"/>
    <w:rsid w:val="008B42CA"/>
    <w:rsid w:val="008D0199"/>
    <w:rsid w:val="00920AC3"/>
    <w:rsid w:val="009B0010"/>
    <w:rsid w:val="00A05C12"/>
    <w:rsid w:val="00A16404"/>
    <w:rsid w:val="00A85C69"/>
    <w:rsid w:val="00B202AB"/>
    <w:rsid w:val="00C022FF"/>
    <w:rsid w:val="00C61BEB"/>
    <w:rsid w:val="00C84F43"/>
    <w:rsid w:val="00CC04F9"/>
    <w:rsid w:val="00CE68FB"/>
    <w:rsid w:val="00D3010D"/>
    <w:rsid w:val="00D410A2"/>
    <w:rsid w:val="00D540BE"/>
    <w:rsid w:val="00E05925"/>
    <w:rsid w:val="00EB3ED1"/>
    <w:rsid w:val="00F04DA1"/>
    <w:rsid w:val="00F06558"/>
    <w:rsid w:val="00F510D9"/>
    <w:rsid w:val="00F85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1EAB04E94F9418A71BC26CC31B613" ma:contentTypeVersion="11" ma:contentTypeDescription="Create a new document." ma:contentTypeScope="" ma:versionID="d448786282a60952c2706074232dd02e">
  <xsd:schema xmlns:xsd="http://www.w3.org/2001/XMLSchema" xmlns:xs="http://www.w3.org/2001/XMLSchema" xmlns:p="http://schemas.microsoft.com/office/2006/metadata/properties" xmlns:ns2="150f9a60-f00b-4b5e-985f-18ee7339d567" xmlns:ns3="68babae2-2ab8-4196-914c-ebc6df0733eb" targetNamespace="http://schemas.microsoft.com/office/2006/metadata/properties" ma:root="true" ma:fieldsID="64186f0c31b9025f172c0b9fc6eca1b0" ns2:_="" ns3:_="">
    <xsd:import namespace="150f9a60-f00b-4b5e-985f-18ee7339d567"/>
    <xsd:import namespace="68babae2-2ab8-4196-914c-ebc6df073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9a60-f00b-4b5e-985f-18ee7339d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bae2-2ab8-4196-914c-ebc6df0733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babae2-2ab8-4196-914c-ebc6df0733e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E1E06-2492-4772-8375-4ADCA55DCEB9}">
  <ds:schemaRefs>
    <ds:schemaRef ds:uri="http://schemas.openxmlformats.org/officeDocument/2006/bibliography"/>
  </ds:schemaRefs>
</ds:datastoreItem>
</file>

<file path=customXml/itemProps2.xml><?xml version="1.0" encoding="utf-8"?>
<ds:datastoreItem xmlns:ds="http://schemas.openxmlformats.org/officeDocument/2006/customXml" ds:itemID="{021C28CA-8C78-477E-87D0-55CBD0DD4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9a60-f00b-4b5e-985f-18ee7339d567"/>
    <ds:schemaRef ds:uri="68babae2-2ab8-4196-914c-ebc6df07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8babae2-2ab8-4196-914c-ebc6df0733eb"/>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10</TotalTime>
  <Pages>12</Pages>
  <Words>2535</Words>
  <Characters>13386</Characters>
  <Application>Microsoft Office Word</Application>
  <DocSecurity>0</DocSecurity>
  <Lines>478</Lines>
  <Paragraphs>379</Paragraphs>
  <ScaleCrop>false</ScaleCrop>
  <HeadingPairs>
    <vt:vector size="2" baseType="variant">
      <vt:variant>
        <vt:lpstr>Title</vt:lpstr>
      </vt:variant>
      <vt:variant>
        <vt:i4>1</vt:i4>
      </vt:variant>
    </vt:vector>
  </HeadingPairs>
  <TitlesOfParts>
    <vt:vector size="1" baseType="lpstr">
      <vt:lpstr>Form ML11, Mining Act 1992</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ML11, Mining Act 1992</dc:title>
  <dc:subject/>
  <dc:creator>Kirsten Stoop</dc:creator>
  <cp:keywords/>
  <dc:description/>
  <cp:lastModifiedBy>Kirsten Stoop</cp:lastModifiedBy>
  <cp:revision>6</cp:revision>
  <cp:lastPrinted>2023-03-09T23:11:00Z</cp:lastPrinted>
  <dcterms:created xsi:type="dcterms:W3CDTF">2024-10-25T02:50:00Z</dcterms:created>
  <dcterms:modified xsi:type="dcterms:W3CDTF">2024-11-22T00:30:00Z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0x010100F5A1EAB04E94F9418A71BC26CC31B613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89eb7dec08999cb7c9d9ff4f1df51564288072cb16d2b919ceda0941e32a414c</vt:lpwstr>
  </property>
</Properties>
</file>